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755" w:rsidRDefault="00356755" w:rsidP="00356755">
      <w:pPr>
        <w:pStyle w:val="ListParagraph"/>
        <w:spacing w:before="0" w:after="0" w:line="288" w:lineRule="auto"/>
        <w:ind w:left="0"/>
        <w:contextualSpacing/>
        <w:jc w:val="center"/>
        <w:rPr>
          <w:b/>
          <w:szCs w:val="26"/>
          <w:lang w:val="sv-SE"/>
        </w:rPr>
      </w:pPr>
      <w:r>
        <w:rPr>
          <w:b/>
          <w:szCs w:val="26"/>
          <w:lang w:val="sv-SE"/>
        </w:rPr>
        <w:t>CHƯƠNG TRÌNH MÔN HỌC</w:t>
      </w:r>
    </w:p>
    <w:p w:rsidR="00356755" w:rsidRDefault="00356755" w:rsidP="00356755">
      <w:pPr>
        <w:pStyle w:val="ListParagraph"/>
        <w:spacing w:before="0" w:after="0" w:line="288" w:lineRule="auto"/>
        <w:ind w:left="0"/>
        <w:contextualSpacing/>
        <w:jc w:val="center"/>
        <w:rPr>
          <w:b/>
          <w:color w:val="FF0000"/>
          <w:szCs w:val="26"/>
          <w:lang w:val="sv-SE"/>
        </w:rPr>
      </w:pPr>
    </w:p>
    <w:p w:rsidR="00356755" w:rsidRDefault="00356755" w:rsidP="00356755">
      <w:pPr>
        <w:spacing w:before="0" w:after="0" w:line="288" w:lineRule="auto"/>
        <w:jc w:val="both"/>
        <w:rPr>
          <w:b/>
          <w:szCs w:val="26"/>
          <w:lang w:val="sv-SE"/>
        </w:rPr>
      </w:pPr>
      <w:r>
        <w:rPr>
          <w:b/>
          <w:szCs w:val="26"/>
          <w:lang w:val="sv-SE"/>
        </w:rPr>
        <w:t>Tên môn học: QUẢN TRỊ TÀI CHÍNH</w:t>
      </w:r>
    </w:p>
    <w:p w:rsidR="00356755" w:rsidRDefault="00356755" w:rsidP="00356755">
      <w:pPr>
        <w:spacing w:before="0" w:after="0" w:line="288" w:lineRule="auto"/>
        <w:jc w:val="both"/>
        <w:rPr>
          <w:b/>
          <w:szCs w:val="26"/>
          <w:lang w:val="sv-SE"/>
        </w:rPr>
      </w:pPr>
      <w:r>
        <w:rPr>
          <w:b/>
          <w:szCs w:val="26"/>
          <w:lang w:val="sv-SE"/>
        </w:rPr>
        <w:t>Mã môn học: KTC151</w:t>
      </w:r>
    </w:p>
    <w:p w:rsidR="00356755" w:rsidRDefault="00356755" w:rsidP="00356755">
      <w:pPr>
        <w:spacing w:before="0" w:after="0" w:line="288" w:lineRule="auto"/>
        <w:jc w:val="both"/>
        <w:rPr>
          <w:szCs w:val="26"/>
          <w:lang w:val="sv-SE"/>
        </w:rPr>
      </w:pPr>
      <w:r>
        <w:rPr>
          <w:b/>
          <w:szCs w:val="26"/>
          <w:lang w:val="sv-SE"/>
        </w:rPr>
        <w:t>Thời gian thực hiện môn học: 45 giờ;</w:t>
      </w:r>
      <w:r>
        <w:rPr>
          <w:szCs w:val="26"/>
          <w:lang w:val="sv-SE"/>
        </w:rPr>
        <w:t xml:space="preserve"> (Lý thuyết: 13 giờ; </w:t>
      </w:r>
      <w:r>
        <w:rPr>
          <w:szCs w:val="26"/>
          <w:lang w:val="pt-BR"/>
        </w:rPr>
        <w:t>Thực hành</w:t>
      </w:r>
      <w:r>
        <w:rPr>
          <w:bCs/>
          <w:szCs w:val="26"/>
          <w:lang w:val="pt-BR"/>
        </w:rPr>
        <w:t>, thí nghiệm, thảo luận, bài tập</w:t>
      </w:r>
      <w:r>
        <w:rPr>
          <w:szCs w:val="26"/>
          <w:lang w:val="pt-BR"/>
        </w:rPr>
        <w:t xml:space="preserve">: 30 giờ; </w:t>
      </w:r>
      <w:r>
        <w:rPr>
          <w:szCs w:val="26"/>
          <w:lang w:val="sv-SE"/>
        </w:rPr>
        <w:t>Kiểm tra: 2 giờ)</w:t>
      </w:r>
    </w:p>
    <w:p w:rsidR="00356755" w:rsidRDefault="00356755" w:rsidP="00356755">
      <w:pPr>
        <w:spacing w:before="0" w:after="0" w:line="288" w:lineRule="auto"/>
        <w:jc w:val="both"/>
        <w:rPr>
          <w:b/>
          <w:szCs w:val="26"/>
          <w:lang w:val="pt-BR"/>
        </w:rPr>
      </w:pPr>
    </w:p>
    <w:p w:rsidR="00356755" w:rsidRDefault="00356755" w:rsidP="00356755">
      <w:pPr>
        <w:spacing w:before="0" w:after="0" w:line="288" w:lineRule="auto"/>
        <w:jc w:val="both"/>
        <w:rPr>
          <w:b/>
          <w:szCs w:val="26"/>
          <w:lang w:val="pt-BR"/>
        </w:rPr>
      </w:pPr>
      <w:r>
        <w:rPr>
          <w:b/>
          <w:szCs w:val="26"/>
          <w:lang w:val="pt-BR"/>
        </w:rPr>
        <w:t>I. Vị trí, tính chất của môn học:</w:t>
      </w:r>
    </w:p>
    <w:p w:rsidR="00356755" w:rsidRDefault="00356755" w:rsidP="00356755">
      <w:pPr>
        <w:spacing w:before="0" w:after="0" w:line="288" w:lineRule="auto"/>
        <w:jc w:val="both"/>
        <w:rPr>
          <w:b/>
          <w:szCs w:val="26"/>
          <w:lang w:val="pt-BR"/>
        </w:rPr>
      </w:pPr>
      <w:r>
        <w:rPr>
          <w:b/>
          <w:szCs w:val="26"/>
          <w:lang w:val="pt-BR"/>
        </w:rPr>
        <w:t xml:space="preserve">- Vị trí: </w:t>
      </w:r>
    </w:p>
    <w:p w:rsidR="00356755" w:rsidRDefault="00356755" w:rsidP="00356755">
      <w:pPr>
        <w:spacing w:before="0" w:after="0" w:line="288" w:lineRule="auto"/>
        <w:jc w:val="both"/>
        <w:rPr>
          <w:szCs w:val="26"/>
          <w:lang w:val="pt-BR"/>
        </w:rPr>
      </w:pPr>
      <w:r>
        <w:rPr>
          <w:szCs w:val="26"/>
          <w:lang w:val="pt-BR"/>
        </w:rPr>
        <w:t>Quản trị tài chính là môn học cơ sở được bố trí giảng dạy để hỗ trợ cho sinh viên ngành Logistics</w:t>
      </w:r>
    </w:p>
    <w:p w:rsidR="00356755" w:rsidRDefault="00356755" w:rsidP="00356755">
      <w:pPr>
        <w:spacing w:before="0" w:after="0" w:line="288" w:lineRule="auto"/>
        <w:jc w:val="both"/>
        <w:rPr>
          <w:b/>
          <w:szCs w:val="26"/>
          <w:lang w:val="pt-BR"/>
        </w:rPr>
      </w:pPr>
      <w:r>
        <w:rPr>
          <w:b/>
          <w:szCs w:val="26"/>
          <w:lang w:val="pt-BR"/>
        </w:rPr>
        <w:t xml:space="preserve">- Tính chất: </w:t>
      </w:r>
    </w:p>
    <w:p w:rsidR="00356755" w:rsidRDefault="00356755" w:rsidP="00356755">
      <w:pPr>
        <w:spacing w:before="0" w:after="0" w:line="288" w:lineRule="auto"/>
        <w:jc w:val="both"/>
        <w:rPr>
          <w:szCs w:val="26"/>
          <w:lang w:val="pt-BR"/>
        </w:rPr>
      </w:pPr>
      <w:r>
        <w:rPr>
          <w:szCs w:val="26"/>
          <w:lang w:val="pt-BR"/>
        </w:rPr>
        <w:t>Là một bộ phận của hệ thống tài chính doanh nghiệp được hình thành và phát triển thích ứng với yêu cầu của nền kinh tế thị trường có cạnh tranh hiện nay.</w:t>
      </w:r>
    </w:p>
    <w:p w:rsidR="00356755" w:rsidRDefault="00356755" w:rsidP="00356755">
      <w:pPr>
        <w:spacing w:before="0" w:after="0" w:line="288" w:lineRule="auto"/>
        <w:jc w:val="both"/>
        <w:rPr>
          <w:szCs w:val="26"/>
          <w:lang w:val="pt-BR"/>
        </w:rPr>
      </w:pPr>
      <w:r>
        <w:rPr>
          <w:szCs w:val="26"/>
          <w:lang w:val="pt-BR"/>
        </w:rPr>
        <w:t>Có chức năng cung cấp và xử lý thông tin về hoạt động tài chính một cách cụ thể.</w:t>
      </w:r>
    </w:p>
    <w:p w:rsidR="00356755" w:rsidRDefault="00356755" w:rsidP="00356755">
      <w:pPr>
        <w:spacing w:before="0" w:after="0" w:line="288" w:lineRule="auto"/>
        <w:jc w:val="both"/>
        <w:rPr>
          <w:szCs w:val="26"/>
          <w:lang w:val="pt-BR"/>
        </w:rPr>
      </w:pPr>
      <w:r>
        <w:rPr>
          <w:szCs w:val="26"/>
          <w:lang w:val="pt-BR"/>
        </w:rPr>
        <w:t>Có thể ứng dụng để quản trị tài chính trong doanh nghiệp.</w:t>
      </w:r>
    </w:p>
    <w:p w:rsidR="00356755" w:rsidRDefault="00356755" w:rsidP="00356755">
      <w:pPr>
        <w:spacing w:before="0" w:after="0" w:line="288" w:lineRule="auto"/>
        <w:jc w:val="both"/>
        <w:rPr>
          <w:b/>
          <w:szCs w:val="26"/>
          <w:lang w:val="pt-BR"/>
        </w:rPr>
      </w:pPr>
    </w:p>
    <w:p w:rsidR="00356755" w:rsidRDefault="00356755" w:rsidP="00356755">
      <w:pPr>
        <w:spacing w:before="0" w:after="0" w:line="288" w:lineRule="auto"/>
        <w:jc w:val="both"/>
        <w:rPr>
          <w:b/>
          <w:szCs w:val="26"/>
          <w:lang w:val="pt-BR"/>
        </w:rPr>
      </w:pPr>
      <w:r>
        <w:rPr>
          <w:b/>
          <w:szCs w:val="26"/>
          <w:lang w:val="pt-BR"/>
        </w:rPr>
        <w:t>II. Mục tiêu môn học:</w:t>
      </w:r>
    </w:p>
    <w:p w:rsidR="00356755" w:rsidRDefault="00356755" w:rsidP="00356755">
      <w:pPr>
        <w:spacing w:before="0" w:after="0" w:line="288" w:lineRule="auto"/>
        <w:jc w:val="both"/>
        <w:rPr>
          <w:b/>
          <w:szCs w:val="26"/>
          <w:lang w:val="pt-BR"/>
        </w:rPr>
      </w:pPr>
      <w:r>
        <w:rPr>
          <w:b/>
          <w:szCs w:val="26"/>
          <w:lang w:val="pt-BR"/>
        </w:rPr>
        <w:t>- Kiến thức:</w:t>
      </w:r>
    </w:p>
    <w:p w:rsidR="00356755" w:rsidRDefault="00356755" w:rsidP="00356755">
      <w:pPr>
        <w:spacing w:before="0" w:after="0" w:line="288" w:lineRule="auto"/>
        <w:jc w:val="both"/>
        <w:rPr>
          <w:szCs w:val="26"/>
          <w:lang w:val="pt-BR"/>
        </w:rPr>
      </w:pPr>
      <w:r>
        <w:rPr>
          <w:szCs w:val="26"/>
          <w:lang w:val="pt-BR"/>
        </w:rPr>
        <w:t>+ Trình bày được những kiến thức cơ bản về quản trị tài chính doanh nghiệp.</w:t>
      </w:r>
    </w:p>
    <w:p w:rsidR="00356755" w:rsidRDefault="00356755" w:rsidP="00356755">
      <w:pPr>
        <w:spacing w:before="0" w:after="0" w:line="288" w:lineRule="auto"/>
        <w:jc w:val="both"/>
        <w:rPr>
          <w:szCs w:val="26"/>
          <w:lang w:val="pt-BR"/>
        </w:rPr>
      </w:pPr>
      <w:r>
        <w:rPr>
          <w:szCs w:val="26"/>
          <w:lang w:val="pt-BR"/>
        </w:rPr>
        <w:t>+ Phân tích được các thông tin cho nhà quản lý trong việc lập kế hoạch, tổ chức thực hiện kế hoạch và quản lý hoạt động tài chính trong nội bộ doanh nghiệp.</w:t>
      </w:r>
    </w:p>
    <w:p w:rsidR="00356755" w:rsidRDefault="00356755" w:rsidP="00356755">
      <w:pPr>
        <w:spacing w:before="0" w:after="0" w:line="288" w:lineRule="auto"/>
        <w:jc w:val="both"/>
        <w:rPr>
          <w:szCs w:val="26"/>
          <w:lang w:val="pt-BR"/>
        </w:rPr>
      </w:pPr>
      <w:r>
        <w:rPr>
          <w:szCs w:val="26"/>
          <w:lang w:val="pt-BR"/>
        </w:rPr>
        <w:t>+ Phân tích được lợi nhuận và doanh thu cho 1 doanh nghiệp.</w:t>
      </w:r>
    </w:p>
    <w:p w:rsidR="00356755" w:rsidRDefault="00356755" w:rsidP="00356755">
      <w:pPr>
        <w:spacing w:before="0" w:after="0" w:line="288" w:lineRule="auto"/>
        <w:jc w:val="both"/>
        <w:rPr>
          <w:b/>
          <w:szCs w:val="26"/>
          <w:lang w:val="pt-BR"/>
        </w:rPr>
      </w:pPr>
      <w:r>
        <w:rPr>
          <w:b/>
          <w:szCs w:val="26"/>
          <w:lang w:val="pt-BR"/>
        </w:rPr>
        <w:t>- Kỹ năng:</w:t>
      </w:r>
    </w:p>
    <w:p w:rsidR="00356755" w:rsidRDefault="00356755" w:rsidP="00356755">
      <w:pPr>
        <w:spacing w:before="0" w:after="0" w:line="288" w:lineRule="auto"/>
        <w:jc w:val="both"/>
        <w:rPr>
          <w:szCs w:val="26"/>
          <w:lang w:val="pt-BR"/>
        </w:rPr>
      </w:pPr>
      <w:r>
        <w:rPr>
          <w:szCs w:val="26"/>
          <w:lang w:val="pt-BR"/>
        </w:rPr>
        <w:t>+ Thu thập được các thông tin tài chính trong quyết định kinh doanh.</w:t>
      </w:r>
    </w:p>
    <w:p w:rsidR="00356755" w:rsidRDefault="00356755" w:rsidP="00356755">
      <w:pPr>
        <w:spacing w:before="0" w:after="0" w:line="288" w:lineRule="auto"/>
        <w:jc w:val="both"/>
        <w:rPr>
          <w:szCs w:val="26"/>
          <w:lang w:val="pt-BR"/>
        </w:rPr>
      </w:pPr>
      <w:r>
        <w:rPr>
          <w:szCs w:val="26"/>
          <w:lang w:val="pt-BR"/>
        </w:rPr>
        <w:t>+ Tính được các chỉ tiêu về chi phí, cơ cấu vốn, định giá cổ phiếu, trái phiếu…</w:t>
      </w:r>
    </w:p>
    <w:p w:rsidR="00356755" w:rsidRDefault="00356755" w:rsidP="00356755">
      <w:pPr>
        <w:spacing w:before="0" w:after="0" w:line="288" w:lineRule="auto"/>
        <w:jc w:val="both"/>
        <w:rPr>
          <w:szCs w:val="26"/>
          <w:lang w:val="pt-BR"/>
        </w:rPr>
      </w:pPr>
      <w:r>
        <w:rPr>
          <w:szCs w:val="26"/>
          <w:lang w:val="pt-BR"/>
        </w:rPr>
        <w:t>+ Vận dụng được các thông tin tài chính trong việc ra quyết định kinh doanh ngoài thực tế.</w:t>
      </w:r>
    </w:p>
    <w:p w:rsidR="00356755" w:rsidRDefault="00356755" w:rsidP="00356755">
      <w:pPr>
        <w:spacing w:before="0" w:after="0" w:line="288" w:lineRule="auto"/>
        <w:jc w:val="both"/>
        <w:rPr>
          <w:b/>
          <w:szCs w:val="26"/>
          <w:lang w:val="pt-BR"/>
        </w:rPr>
      </w:pPr>
      <w:r>
        <w:rPr>
          <w:b/>
          <w:szCs w:val="26"/>
          <w:lang w:val="pt-BR"/>
        </w:rPr>
        <w:t xml:space="preserve">- Năng lực tự chủ và trách nhiệm: </w:t>
      </w:r>
      <w:r>
        <w:rPr>
          <w:szCs w:val="26"/>
          <w:lang w:val="pt-BR"/>
        </w:rPr>
        <w:t xml:space="preserve">Có đạo đức và lương tâm nghề nghiệp, có thái độ làm việc tích cực, chủ động sáng tạo và có tác phong công nghiệp. </w:t>
      </w:r>
    </w:p>
    <w:p w:rsidR="00356755" w:rsidRDefault="00356755" w:rsidP="00356755">
      <w:pPr>
        <w:spacing w:before="0" w:after="0" w:line="288" w:lineRule="auto"/>
        <w:jc w:val="both"/>
        <w:rPr>
          <w:b/>
          <w:szCs w:val="26"/>
          <w:lang w:val="pt-BR"/>
        </w:rPr>
      </w:pPr>
    </w:p>
    <w:p w:rsidR="00356755" w:rsidRDefault="00356755" w:rsidP="00356755">
      <w:pPr>
        <w:spacing w:before="0" w:after="0" w:line="288" w:lineRule="auto"/>
        <w:jc w:val="both"/>
        <w:rPr>
          <w:b/>
          <w:szCs w:val="26"/>
          <w:lang w:val="pt-BR"/>
        </w:rPr>
      </w:pPr>
      <w:r>
        <w:rPr>
          <w:b/>
          <w:szCs w:val="26"/>
          <w:lang w:val="pt-BR"/>
        </w:rPr>
        <w:t>III. Nội dung môn học:</w:t>
      </w:r>
    </w:p>
    <w:p w:rsidR="00356755" w:rsidRDefault="00356755" w:rsidP="00356755">
      <w:pPr>
        <w:spacing w:before="0" w:after="0" w:line="288" w:lineRule="auto"/>
        <w:jc w:val="both"/>
        <w:rPr>
          <w:i/>
          <w:szCs w:val="26"/>
          <w:lang w:val="pt-BR"/>
        </w:rPr>
      </w:pPr>
      <w:r>
        <w:rPr>
          <w:i/>
          <w:szCs w:val="26"/>
          <w:lang w:val="pt-BR"/>
        </w:rPr>
        <w:t>1. Nội dung tổng quát và phân bổ  thời gian:</w:t>
      </w: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371"/>
        <w:gridCol w:w="981"/>
        <w:gridCol w:w="1053"/>
        <w:gridCol w:w="1368"/>
        <w:gridCol w:w="1018"/>
      </w:tblGrid>
      <w:tr w:rsidR="00356755" w:rsidTr="007F1A53">
        <w:tc>
          <w:tcPr>
            <w:tcW w:w="699" w:type="dxa"/>
            <w:vMerge w:val="restart"/>
            <w:tcBorders>
              <w:top w:val="single" w:sz="4" w:space="0" w:color="auto"/>
              <w:left w:val="single" w:sz="4" w:space="0" w:color="auto"/>
              <w:bottom w:val="single" w:sz="4" w:space="0" w:color="auto"/>
              <w:right w:val="single" w:sz="4" w:space="0" w:color="auto"/>
            </w:tcBorders>
            <w:vAlign w:val="center"/>
          </w:tcPr>
          <w:p w:rsidR="00356755" w:rsidRDefault="00356755" w:rsidP="007F1A53">
            <w:pPr>
              <w:spacing w:before="0" w:after="0" w:line="288" w:lineRule="auto"/>
              <w:rPr>
                <w:rFonts w:eastAsia="Times New Roman"/>
                <w:b/>
                <w:color w:val="000000"/>
                <w:szCs w:val="26"/>
              </w:rPr>
            </w:pPr>
            <w:r>
              <w:rPr>
                <w:b/>
                <w:color w:val="000000"/>
                <w:szCs w:val="26"/>
              </w:rPr>
              <w:t>Số TT</w:t>
            </w:r>
          </w:p>
        </w:tc>
        <w:tc>
          <w:tcPr>
            <w:tcW w:w="4371" w:type="dxa"/>
            <w:vMerge w:val="restart"/>
            <w:tcBorders>
              <w:top w:val="single" w:sz="4" w:space="0" w:color="auto"/>
              <w:left w:val="single" w:sz="4" w:space="0" w:color="auto"/>
              <w:bottom w:val="single" w:sz="4" w:space="0" w:color="auto"/>
              <w:right w:val="single" w:sz="4" w:space="0" w:color="auto"/>
            </w:tcBorders>
            <w:vAlign w:val="center"/>
          </w:tcPr>
          <w:p w:rsidR="00356755" w:rsidRDefault="00356755" w:rsidP="007F1A53">
            <w:pPr>
              <w:spacing w:before="0" w:after="0" w:line="288" w:lineRule="auto"/>
              <w:rPr>
                <w:rFonts w:eastAsia="Times New Roman"/>
                <w:b/>
                <w:color w:val="000000"/>
                <w:szCs w:val="26"/>
              </w:rPr>
            </w:pPr>
            <w:r>
              <w:rPr>
                <w:b/>
                <w:color w:val="000000"/>
                <w:szCs w:val="26"/>
              </w:rPr>
              <w:t>Tên các bài trong môn học</w:t>
            </w:r>
          </w:p>
        </w:tc>
        <w:tc>
          <w:tcPr>
            <w:tcW w:w="4420" w:type="dxa"/>
            <w:gridSpan w:val="4"/>
            <w:tcBorders>
              <w:top w:val="single" w:sz="4" w:space="0" w:color="auto"/>
              <w:left w:val="single" w:sz="4" w:space="0" w:color="auto"/>
              <w:bottom w:val="single" w:sz="4" w:space="0" w:color="auto"/>
              <w:right w:val="single" w:sz="4" w:space="0" w:color="auto"/>
            </w:tcBorders>
            <w:vAlign w:val="center"/>
          </w:tcPr>
          <w:p w:rsidR="00356755" w:rsidRDefault="00356755" w:rsidP="007F1A53">
            <w:pPr>
              <w:spacing w:before="0" w:after="0" w:line="288" w:lineRule="auto"/>
              <w:jc w:val="center"/>
              <w:rPr>
                <w:rFonts w:eastAsia="Times New Roman"/>
                <w:b/>
                <w:color w:val="000000"/>
                <w:szCs w:val="26"/>
              </w:rPr>
            </w:pPr>
            <w:r>
              <w:rPr>
                <w:b/>
                <w:color w:val="000000"/>
                <w:szCs w:val="26"/>
              </w:rPr>
              <w:t>Thời gian (giờ)</w:t>
            </w:r>
          </w:p>
        </w:tc>
      </w:tr>
      <w:tr w:rsidR="00356755" w:rsidTr="007F1A53">
        <w:trPr>
          <w:trHeight w:val="1970"/>
        </w:trPr>
        <w:tc>
          <w:tcPr>
            <w:tcW w:w="699" w:type="dxa"/>
            <w:vMerge/>
            <w:tcBorders>
              <w:top w:val="single" w:sz="4" w:space="0" w:color="auto"/>
              <w:left w:val="single" w:sz="4" w:space="0" w:color="auto"/>
              <w:bottom w:val="single" w:sz="4" w:space="0" w:color="auto"/>
              <w:right w:val="single" w:sz="4" w:space="0" w:color="auto"/>
            </w:tcBorders>
            <w:vAlign w:val="center"/>
          </w:tcPr>
          <w:p w:rsidR="00356755" w:rsidRDefault="00356755" w:rsidP="007F1A53">
            <w:pPr>
              <w:spacing w:before="0" w:after="0" w:line="288" w:lineRule="auto"/>
              <w:rPr>
                <w:rFonts w:eastAsia="Times New Roman"/>
                <w:b/>
                <w:color w:val="000000"/>
                <w:szCs w:val="26"/>
              </w:rPr>
            </w:pPr>
          </w:p>
        </w:tc>
        <w:tc>
          <w:tcPr>
            <w:tcW w:w="4371" w:type="dxa"/>
            <w:vMerge/>
            <w:tcBorders>
              <w:top w:val="single" w:sz="4" w:space="0" w:color="auto"/>
              <w:left w:val="single" w:sz="4" w:space="0" w:color="auto"/>
              <w:bottom w:val="single" w:sz="4" w:space="0" w:color="auto"/>
              <w:right w:val="single" w:sz="4" w:space="0" w:color="auto"/>
            </w:tcBorders>
            <w:vAlign w:val="center"/>
          </w:tcPr>
          <w:p w:rsidR="00356755" w:rsidRDefault="00356755" w:rsidP="007F1A53">
            <w:pPr>
              <w:spacing w:before="0" w:after="0" w:line="288" w:lineRule="auto"/>
              <w:rPr>
                <w:rFonts w:eastAsia="Times New Roman"/>
                <w:b/>
                <w:color w:val="000000"/>
                <w:szCs w:val="26"/>
              </w:rPr>
            </w:pPr>
          </w:p>
        </w:tc>
        <w:tc>
          <w:tcPr>
            <w:tcW w:w="981" w:type="dxa"/>
            <w:tcBorders>
              <w:top w:val="single" w:sz="4" w:space="0" w:color="auto"/>
              <w:left w:val="single" w:sz="4" w:space="0" w:color="auto"/>
              <w:bottom w:val="single" w:sz="4" w:space="0" w:color="auto"/>
              <w:right w:val="single" w:sz="4" w:space="0" w:color="auto"/>
            </w:tcBorders>
            <w:vAlign w:val="center"/>
          </w:tcPr>
          <w:p w:rsidR="00356755" w:rsidRDefault="00356755" w:rsidP="007F1A53">
            <w:pPr>
              <w:spacing w:before="0" w:after="0" w:line="288" w:lineRule="auto"/>
              <w:rPr>
                <w:rFonts w:eastAsia="Times New Roman"/>
                <w:b/>
                <w:color w:val="000000"/>
                <w:szCs w:val="26"/>
              </w:rPr>
            </w:pPr>
            <w:r>
              <w:rPr>
                <w:b/>
                <w:color w:val="000000"/>
                <w:szCs w:val="26"/>
              </w:rPr>
              <w:t>Tổng</w:t>
            </w:r>
          </w:p>
          <w:p w:rsidR="00356755" w:rsidRDefault="00356755" w:rsidP="007F1A53">
            <w:pPr>
              <w:spacing w:before="0" w:after="0" w:line="288" w:lineRule="auto"/>
              <w:jc w:val="center"/>
              <w:rPr>
                <w:rFonts w:eastAsia="Times New Roman"/>
                <w:b/>
                <w:szCs w:val="26"/>
              </w:rPr>
            </w:pPr>
            <w:r>
              <w:rPr>
                <w:b/>
                <w:color w:val="000000"/>
                <w:szCs w:val="26"/>
              </w:rPr>
              <w:t>số</w:t>
            </w:r>
          </w:p>
        </w:tc>
        <w:tc>
          <w:tcPr>
            <w:tcW w:w="1053" w:type="dxa"/>
            <w:tcBorders>
              <w:top w:val="single" w:sz="4" w:space="0" w:color="auto"/>
              <w:left w:val="single" w:sz="4" w:space="0" w:color="auto"/>
              <w:bottom w:val="single" w:sz="4" w:space="0" w:color="auto"/>
              <w:right w:val="single" w:sz="4" w:space="0" w:color="auto"/>
            </w:tcBorders>
            <w:vAlign w:val="center"/>
          </w:tcPr>
          <w:p w:rsidR="00356755" w:rsidRDefault="00356755" w:rsidP="007F1A53">
            <w:pPr>
              <w:spacing w:before="0" w:after="0" w:line="288" w:lineRule="auto"/>
              <w:rPr>
                <w:rFonts w:eastAsia="Times New Roman"/>
                <w:b/>
                <w:color w:val="000000"/>
                <w:szCs w:val="26"/>
              </w:rPr>
            </w:pPr>
            <w:r>
              <w:rPr>
                <w:b/>
                <w:color w:val="000000"/>
                <w:szCs w:val="26"/>
              </w:rPr>
              <w:t>Lý thuyết</w:t>
            </w:r>
          </w:p>
        </w:tc>
        <w:tc>
          <w:tcPr>
            <w:tcW w:w="1368" w:type="dxa"/>
            <w:tcBorders>
              <w:top w:val="single" w:sz="4" w:space="0" w:color="auto"/>
              <w:left w:val="single" w:sz="4" w:space="0" w:color="auto"/>
              <w:bottom w:val="single" w:sz="4" w:space="0" w:color="auto"/>
              <w:right w:val="single" w:sz="4" w:space="0" w:color="auto"/>
            </w:tcBorders>
            <w:vAlign w:val="center"/>
          </w:tcPr>
          <w:p w:rsidR="00356755" w:rsidRDefault="00356755" w:rsidP="007F1A53">
            <w:pPr>
              <w:spacing w:before="0" w:after="0" w:line="288" w:lineRule="auto"/>
              <w:rPr>
                <w:rFonts w:eastAsia="Times New Roman"/>
                <w:b/>
                <w:color w:val="000000"/>
                <w:szCs w:val="26"/>
              </w:rPr>
            </w:pPr>
            <w:r>
              <w:rPr>
                <w:b/>
                <w:color w:val="000000"/>
                <w:szCs w:val="26"/>
              </w:rPr>
              <w:t>Thực hành / thực tập/ thí nghiệm/ bài tập/ thảo luận</w:t>
            </w:r>
          </w:p>
        </w:tc>
        <w:tc>
          <w:tcPr>
            <w:tcW w:w="1018" w:type="dxa"/>
            <w:tcBorders>
              <w:top w:val="single" w:sz="4" w:space="0" w:color="auto"/>
              <w:left w:val="single" w:sz="4" w:space="0" w:color="auto"/>
              <w:bottom w:val="single" w:sz="4" w:space="0" w:color="auto"/>
              <w:right w:val="single" w:sz="4" w:space="0" w:color="auto"/>
            </w:tcBorders>
            <w:vAlign w:val="center"/>
          </w:tcPr>
          <w:p w:rsidR="00356755" w:rsidRDefault="00356755" w:rsidP="007F1A53">
            <w:pPr>
              <w:spacing w:before="0" w:after="0" w:line="288" w:lineRule="auto"/>
              <w:rPr>
                <w:rFonts w:eastAsia="Times New Roman"/>
                <w:b/>
                <w:color w:val="000000"/>
                <w:szCs w:val="26"/>
              </w:rPr>
            </w:pPr>
            <w:r>
              <w:rPr>
                <w:b/>
                <w:color w:val="000000"/>
                <w:szCs w:val="26"/>
              </w:rPr>
              <w:t>Kiểm tra</w:t>
            </w:r>
          </w:p>
        </w:tc>
      </w:tr>
      <w:tr w:rsidR="00356755" w:rsidTr="007F1A53">
        <w:tc>
          <w:tcPr>
            <w:tcW w:w="699"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both"/>
              <w:rPr>
                <w:rFonts w:eastAsia="Times New Roman"/>
                <w:szCs w:val="26"/>
              </w:rPr>
            </w:pPr>
            <w:r>
              <w:rPr>
                <w:szCs w:val="26"/>
              </w:rPr>
              <w:lastRenderedPageBreak/>
              <w:t>I</w:t>
            </w:r>
          </w:p>
        </w:tc>
        <w:tc>
          <w:tcPr>
            <w:tcW w:w="4371" w:type="dxa"/>
            <w:tcBorders>
              <w:top w:val="single" w:sz="4" w:space="0" w:color="auto"/>
              <w:left w:val="single" w:sz="4" w:space="0" w:color="auto"/>
              <w:bottom w:val="single" w:sz="4" w:space="0" w:color="auto"/>
              <w:right w:val="single" w:sz="4" w:space="0" w:color="auto"/>
            </w:tcBorders>
            <w:vAlign w:val="center"/>
          </w:tcPr>
          <w:p w:rsidR="00356755" w:rsidRDefault="00356755" w:rsidP="007F1A53">
            <w:pPr>
              <w:spacing w:before="0" w:after="0" w:line="288" w:lineRule="auto"/>
              <w:rPr>
                <w:rFonts w:eastAsia="Times New Roman"/>
                <w:b/>
                <w:szCs w:val="26"/>
              </w:rPr>
            </w:pPr>
            <w:r>
              <w:rPr>
                <w:b/>
                <w:szCs w:val="26"/>
              </w:rPr>
              <w:t>Tổng quan về quản trị tài chính doanh nghiệp</w:t>
            </w:r>
          </w:p>
          <w:p w:rsidR="00356755" w:rsidRDefault="00356755" w:rsidP="007F1A53">
            <w:pPr>
              <w:spacing w:before="0" w:after="0" w:line="288" w:lineRule="auto"/>
              <w:rPr>
                <w:szCs w:val="26"/>
              </w:rPr>
            </w:pPr>
            <w:r>
              <w:rPr>
                <w:szCs w:val="26"/>
              </w:rPr>
              <w:t>Doanh nghiệp và hoạt động tài chính doanh nghiệp</w:t>
            </w:r>
          </w:p>
          <w:p w:rsidR="00356755" w:rsidRDefault="00356755" w:rsidP="007F1A53">
            <w:pPr>
              <w:spacing w:before="0" w:after="0" w:line="288" w:lineRule="auto"/>
              <w:rPr>
                <w:szCs w:val="26"/>
              </w:rPr>
            </w:pPr>
            <w:r>
              <w:rPr>
                <w:szCs w:val="26"/>
              </w:rPr>
              <w:t xml:space="preserve"> Nội dung quản trị tài chính doanh nghiệp </w:t>
            </w:r>
          </w:p>
          <w:p w:rsidR="00356755" w:rsidRDefault="00356755" w:rsidP="007F1A53">
            <w:pPr>
              <w:spacing w:before="0" w:after="0" w:line="288" w:lineRule="auto"/>
              <w:rPr>
                <w:rFonts w:eastAsia="Times New Roman"/>
                <w:szCs w:val="26"/>
              </w:rPr>
            </w:pPr>
            <w:r>
              <w:rPr>
                <w:szCs w:val="26"/>
              </w:rPr>
              <w:t xml:space="preserve">Quan hệ tài chính doanh nghiệp với môi trường kinh doanh                 </w:t>
            </w:r>
          </w:p>
        </w:tc>
        <w:tc>
          <w:tcPr>
            <w:tcW w:w="981"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r>
              <w:rPr>
                <w:szCs w:val="26"/>
              </w:rPr>
              <w:t>3</w:t>
            </w:r>
          </w:p>
        </w:tc>
        <w:tc>
          <w:tcPr>
            <w:tcW w:w="1053"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r>
              <w:rPr>
                <w:szCs w:val="26"/>
              </w:rPr>
              <w:t>3</w:t>
            </w:r>
          </w:p>
        </w:tc>
        <w:tc>
          <w:tcPr>
            <w:tcW w:w="1368"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right"/>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right"/>
              <w:rPr>
                <w:rFonts w:eastAsia="Times New Roman"/>
                <w:szCs w:val="26"/>
              </w:rPr>
            </w:pPr>
          </w:p>
        </w:tc>
      </w:tr>
      <w:tr w:rsidR="00356755" w:rsidTr="007F1A53">
        <w:tc>
          <w:tcPr>
            <w:tcW w:w="699"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both"/>
              <w:rPr>
                <w:rFonts w:eastAsia="Times New Roman"/>
                <w:szCs w:val="26"/>
              </w:rPr>
            </w:pPr>
            <w:r>
              <w:rPr>
                <w:szCs w:val="26"/>
              </w:rPr>
              <w:t>II</w:t>
            </w:r>
          </w:p>
        </w:tc>
        <w:tc>
          <w:tcPr>
            <w:tcW w:w="4371" w:type="dxa"/>
            <w:tcBorders>
              <w:top w:val="single" w:sz="4" w:space="0" w:color="auto"/>
              <w:left w:val="single" w:sz="4" w:space="0" w:color="auto"/>
              <w:bottom w:val="single" w:sz="4" w:space="0" w:color="auto"/>
              <w:right w:val="single" w:sz="4" w:space="0" w:color="auto"/>
            </w:tcBorders>
            <w:vAlign w:val="center"/>
          </w:tcPr>
          <w:p w:rsidR="00356755" w:rsidRDefault="00356755" w:rsidP="007F1A53">
            <w:pPr>
              <w:tabs>
                <w:tab w:val="left" w:pos="567"/>
                <w:tab w:val="left" w:pos="3969"/>
                <w:tab w:val="left" w:pos="5103"/>
                <w:tab w:val="center" w:pos="6946"/>
              </w:tabs>
              <w:spacing w:before="0" w:after="0" w:line="288" w:lineRule="auto"/>
              <w:jc w:val="both"/>
              <w:rPr>
                <w:rFonts w:eastAsia="Times New Roman"/>
                <w:b/>
                <w:szCs w:val="26"/>
              </w:rPr>
            </w:pPr>
            <w:r>
              <w:rPr>
                <w:b/>
                <w:szCs w:val="26"/>
              </w:rPr>
              <w:t>Thời giá tiền tệ</w:t>
            </w:r>
          </w:p>
          <w:p w:rsidR="00356755" w:rsidRDefault="00356755" w:rsidP="007F1A53">
            <w:pPr>
              <w:spacing w:before="0" w:after="0" w:line="288" w:lineRule="auto"/>
              <w:rPr>
                <w:szCs w:val="26"/>
              </w:rPr>
            </w:pPr>
            <w:r>
              <w:rPr>
                <w:szCs w:val="26"/>
              </w:rPr>
              <w:t>2.1. Lãi suất</w:t>
            </w:r>
          </w:p>
          <w:p w:rsidR="00356755" w:rsidRDefault="00356755" w:rsidP="007F1A53">
            <w:pPr>
              <w:spacing w:before="0" w:after="0" w:line="288" w:lineRule="auto"/>
              <w:rPr>
                <w:szCs w:val="26"/>
              </w:rPr>
            </w:pPr>
            <w:r>
              <w:rPr>
                <w:szCs w:val="26"/>
              </w:rPr>
              <w:t>2.2. Giá trị tương lai của tiền tệ</w:t>
            </w:r>
          </w:p>
          <w:p w:rsidR="00356755" w:rsidRDefault="00356755" w:rsidP="007F1A53">
            <w:pPr>
              <w:spacing w:before="0" w:after="0" w:line="288" w:lineRule="auto"/>
              <w:rPr>
                <w:szCs w:val="26"/>
              </w:rPr>
            </w:pPr>
            <w:r>
              <w:rPr>
                <w:szCs w:val="26"/>
              </w:rPr>
              <w:t>2.3. Hiện giá của tiền tệ</w:t>
            </w:r>
          </w:p>
          <w:p w:rsidR="00356755" w:rsidRDefault="00356755" w:rsidP="007F1A53">
            <w:pPr>
              <w:spacing w:before="0" w:after="0" w:line="288" w:lineRule="auto"/>
              <w:rPr>
                <w:rFonts w:eastAsia="Times New Roman"/>
                <w:szCs w:val="26"/>
              </w:rPr>
            </w:pPr>
            <w:r>
              <w:rPr>
                <w:szCs w:val="26"/>
              </w:rPr>
              <w:t>2.4. Ứng dụng của thời giá tiền tệ</w:t>
            </w:r>
          </w:p>
        </w:tc>
        <w:tc>
          <w:tcPr>
            <w:tcW w:w="981"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r>
              <w:rPr>
                <w:szCs w:val="26"/>
              </w:rPr>
              <w:t>6</w:t>
            </w:r>
          </w:p>
        </w:tc>
        <w:tc>
          <w:tcPr>
            <w:tcW w:w="1053"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r>
              <w:rPr>
                <w:rFonts w:eastAsia="Times New Roman"/>
                <w:szCs w:val="26"/>
              </w:rPr>
              <w:t>2</w:t>
            </w:r>
          </w:p>
        </w:tc>
        <w:tc>
          <w:tcPr>
            <w:tcW w:w="1368"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r>
              <w:rPr>
                <w:rFonts w:eastAsia="Times New Roman"/>
                <w:szCs w:val="26"/>
              </w:rPr>
              <w:t>4</w:t>
            </w:r>
          </w:p>
        </w:tc>
        <w:tc>
          <w:tcPr>
            <w:tcW w:w="1018"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p>
        </w:tc>
      </w:tr>
      <w:tr w:rsidR="00356755" w:rsidTr="007F1A53">
        <w:tc>
          <w:tcPr>
            <w:tcW w:w="699"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both"/>
              <w:rPr>
                <w:rFonts w:eastAsia="Times New Roman"/>
                <w:szCs w:val="26"/>
              </w:rPr>
            </w:pPr>
            <w:r>
              <w:rPr>
                <w:szCs w:val="26"/>
              </w:rPr>
              <w:t>III</w:t>
            </w:r>
          </w:p>
        </w:tc>
        <w:tc>
          <w:tcPr>
            <w:tcW w:w="4371" w:type="dxa"/>
            <w:tcBorders>
              <w:top w:val="single" w:sz="4" w:space="0" w:color="auto"/>
              <w:left w:val="single" w:sz="4" w:space="0" w:color="auto"/>
              <w:bottom w:val="single" w:sz="4" w:space="0" w:color="auto"/>
              <w:right w:val="single" w:sz="4" w:space="0" w:color="auto"/>
            </w:tcBorders>
            <w:vAlign w:val="center"/>
          </w:tcPr>
          <w:p w:rsidR="00356755" w:rsidRDefault="00356755" w:rsidP="007F1A53">
            <w:pPr>
              <w:spacing w:before="0" w:after="0" w:line="288" w:lineRule="auto"/>
              <w:rPr>
                <w:rFonts w:eastAsia="Times New Roman"/>
                <w:b/>
                <w:bCs/>
                <w:color w:val="000000"/>
                <w:szCs w:val="26"/>
              </w:rPr>
            </w:pPr>
            <w:r>
              <w:rPr>
                <w:b/>
                <w:bCs/>
                <w:color w:val="000000"/>
                <w:szCs w:val="26"/>
              </w:rPr>
              <w:t>Những cơ sở của hoạch định ngân sách</w:t>
            </w:r>
          </w:p>
          <w:p w:rsidR="00356755" w:rsidRDefault="00356755" w:rsidP="007F1A53">
            <w:pPr>
              <w:spacing w:before="0" w:after="0" w:line="288" w:lineRule="auto"/>
              <w:rPr>
                <w:color w:val="000000"/>
                <w:szCs w:val="26"/>
              </w:rPr>
            </w:pPr>
            <w:r>
              <w:rPr>
                <w:color w:val="000000"/>
                <w:szCs w:val="26"/>
              </w:rPr>
              <w:t>1. Hoạch định ngân sách tư bản và mục tiêu của doanh nghiệp</w:t>
            </w:r>
          </w:p>
          <w:p w:rsidR="00356755" w:rsidRDefault="00356755" w:rsidP="007F1A53">
            <w:pPr>
              <w:spacing w:before="0" w:after="0" w:line="288" w:lineRule="auto"/>
              <w:rPr>
                <w:color w:val="000000"/>
                <w:szCs w:val="26"/>
              </w:rPr>
            </w:pPr>
            <w:r>
              <w:rPr>
                <w:color w:val="000000"/>
                <w:szCs w:val="26"/>
              </w:rPr>
              <w:t>2. Phân loại dự án đầu tư</w:t>
            </w:r>
          </w:p>
          <w:p w:rsidR="00356755" w:rsidRDefault="00356755" w:rsidP="007F1A53">
            <w:pPr>
              <w:spacing w:before="0" w:after="0" w:line="288" w:lineRule="auto"/>
              <w:rPr>
                <w:color w:val="000000"/>
                <w:szCs w:val="26"/>
              </w:rPr>
            </w:pPr>
            <w:r>
              <w:rPr>
                <w:color w:val="000000"/>
                <w:szCs w:val="26"/>
              </w:rPr>
              <w:t>2.1. Phân loại theo quy mô</w:t>
            </w:r>
          </w:p>
          <w:p w:rsidR="00356755" w:rsidRDefault="00356755" w:rsidP="007F1A53">
            <w:pPr>
              <w:spacing w:before="0" w:after="0" w:line="288" w:lineRule="auto"/>
              <w:rPr>
                <w:color w:val="000000"/>
                <w:szCs w:val="26"/>
              </w:rPr>
            </w:pPr>
            <w:r>
              <w:rPr>
                <w:color w:val="000000"/>
                <w:szCs w:val="26"/>
              </w:rPr>
              <w:t>2.2. Phân loại theo mục đích</w:t>
            </w:r>
          </w:p>
          <w:p w:rsidR="00356755" w:rsidRDefault="00356755" w:rsidP="007F1A53">
            <w:pPr>
              <w:spacing w:before="0" w:after="0" w:line="288" w:lineRule="auto"/>
              <w:rPr>
                <w:color w:val="000000"/>
                <w:szCs w:val="26"/>
              </w:rPr>
            </w:pPr>
            <w:r>
              <w:rPr>
                <w:color w:val="000000"/>
                <w:szCs w:val="26"/>
              </w:rPr>
              <w:t>2.3. Phân loại theo mối quan hệ giữa các dự án</w:t>
            </w:r>
          </w:p>
          <w:p w:rsidR="00356755" w:rsidRDefault="00356755" w:rsidP="007F1A53">
            <w:pPr>
              <w:spacing w:before="0" w:after="0" w:line="288" w:lineRule="auto"/>
              <w:rPr>
                <w:color w:val="000000"/>
                <w:szCs w:val="26"/>
              </w:rPr>
            </w:pPr>
            <w:r>
              <w:rPr>
                <w:color w:val="000000"/>
                <w:szCs w:val="26"/>
              </w:rPr>
              <w:t xml:space="preserve">3. Đánh giá dự án đầu tư </w:t>
            </w:r>
          </w:p>
          <w:p w:rsidR="00356755" w:rsidRDefault="00356755" w:rsidP="007F1A53">
            <w:pPr>
              <w:spacing w:before="0" w:after="0" w:line="288" w:lineRule="auto"/>
              <w:rPr>
                <w:color w:val="000000"/>
                <w:szCs w:val="26"/>
              </w:rPr>
            </w:pPr>
            <w:r>
              <w:rPr>
                <w:color w:val="000000"/>
                <w:szCs w:val="26"/>
              </w:rPr>
              <w:t>3.1. Giá trị hiện giá thuần</w:t>
            </w:r>
          </w:p>
          <w:p w:rsidR="00356755" w:rsidRDefault="00356755" w:rsidP="007F1A53">
            <w:pPr>
              <w:spacing w:before="0" w:after="0" w:line="288" w:lineRule="auto"/>
              <w:rPr>
                <w:color w:val="000000"/>
                <w:szCs w:val="26"/>
              </w:rPr>
            </w:pPr>
            <w:r>
              <w:rPr>
                <w:color w:val="000000"/>
                <w:szCs w:val="26"/>
              </w:rPr>
              <w:t>3.2. Suất nội hoàn</w:t>
            </w:r>
          </w:p>
          <w:p w:rsidR="00356755" w:rsidRDefault="00356755" w:rsidP="007F1A53">
            <w:pPr>
              <w:spacing w:before="0" w:after="0" w:line="288" w:lineRule="auto"/>
              <w:rPr>
                <w:color w:val="000000"/>
                <w:szCs w:val="26"/>
              </w:rPr>
            </w:pPr>
            <w:r>
              <w:rPr>
                <w:color w:val="000000"/>
                <w:szCs w:val="26"/>
              </w:rPr>
              <w:t>3.3. Chỉ số lợi nhuận</w:t>
            </w:r>
          </w:p>
          <w:p w:rsidR="00356755" w:rsidRDefault="00356755" w:rsidP="007F1A53">
            <w:pPr>
              <w:spacing w:before="0" w:after="0" w:line="288" w:lineRule="auto"/>
              <w:rPr>
                <w:rFonts w:eastAsia="Times New Roman"/>
                <w:szCs w:val="26"/>
              </w:rPr>
            </w:pPr>
            <w:r>
              <w:rPr>
                <w:color w:val="000000"/>
                <w:szCs w:val="26"/>
              </w:rPr>
              <w:t>3.4. Chỉ tiêu thời gian hoàn vốn</w:t>
            </w:r>
          </w:p>
        </w:tc>
        <w:tc>
          <w:tcPr>
            <w:tcW w:w="981"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r>
              <w:rPr>
                <w:szCs w:val="26"/>
              </w:rPr>
              <w:t>9</w:t>
            </w:r>
          </w:p>
        </w:tc>
        <w:tc>
          <w:tcPr>
            <w:tcW w:w="1053"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r>
              <w:rPr>
                <w:rFonts w:eastAsia="Times New Roman"/>
                <w:szCs w:val="26"/>
              </w:rPr>
              <w:t>2</w:t>
            </w:r>
          </w:p>
        </w:tc>
        <w:tc>
          <w:tcPr>
            <w:tcW w:w="1368"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r>
              <w:rPr>
                <w:rFonts w:eastAsia="Times New Roman"/>
                <w:szCs w:val="26"/>
              </w:rPr>
              <w:t>6</w:t>
            </w:r>
          </w:p>
        </w:tc>
        <w:tc>
          <w:tcPr>
            <w:tcW w:w="1018"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r>
              <w:rPr>
                <w:szCs w:val="26"/>
              </w:rPr>
              <w:t>1</w:t>
            </w:r>
          </w:p>
        </w:tc>
      </w:tr>
      <w:tr w:rsidR="00356755" w:rsidTr="007F1A53">
        <w:tc>
          <w:tcPr>
            <w:tcW w:w="699"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both"/>
              <w:rPr>
                <w:rFonts w:eastAsia="Times New Roman"/>
                <w:szCs w:val="26"/>
              </w:rPr>
            </w:pPr>
            <w:r>
              <w:rPr>
                <w:szCs w:val="26"/>
              </w:rPr>
              <w:lastRenderedPageBreak/>
              <w:t>IV</w:t>
            </w:r>
          </w:p>
        </w:tc>
        <w:tc>
          <w:tcPr>
            <w:tcW w:w="4371" w:type="dxa"/>
            <w:tcBorders>
              <w:top w:val="single" w:sz="4" w:space="0" w:color="auto"/>
              <w:left w:val="single" w:sz="4" w:space="0" w:color="auto"/>
              <w:bottom w:val="single" w:sz="4" w:space="0" w:color="auto"/>
              <w:right w:val="single" w:sz="4" w:space="0" w:color="auto"/>
            </w:tcBorders>
            <w:vAlign w:val="center"/>
          </w:tcPr>
          <w:p w:rsidR="00356755" w:rsidRDefault="00356755" w:rsidP="007F1A53">
            <w:pPr>
              <w:spacing w:before="0" w:after="0" w:line="288" w:lineRule="auto"/>
              <w:rPr>
                <w:rFonts w:eastAsia="Times New Roman"/>
                <w:b/>
                <w:szCs w:val="26"/>
              </w:rPr>
            </w:pPr>
            <w:r>
              <w:rPr>
                <w:b/>
                <w:szCs w:val="26"/>
              </w:rPr>
              <w:t xml:space="preserve">Quản lý tài sản cố định trong doanh nghiệp </w:t>
            </w:r>
          </w:p>
          <w:p w:rsidR="00356755" w:rsidRDefault="00356755" w:rsidP="007F1A53">
            <w:pPr>
              <w:tabs>
                <w:tab w:val="left" w:pos="567"/>
                <w:tab w:val="left" w:pos="3969"/>
                <w:tab w:val="left" w:pos="5103"/>
                <w:tab w:val="center" w:pos="6946"/>
              </w:tabs>
              <w:spacing w:before="0" w:after="0" w:line="288" w:lineRule="auto"/>
              <w:ind w:left="34"/>
              <w:jc w:val="both"/>
              <w:rPr>
                <w:b/>
                <w:szCs w:val="26"/>
              </w:rPr>
            </w:pPr>
            <w:r>
              <w:rPr>
                <w:szCs w:val="26"/>
              </w:rPr>
              <w:t xml:space="preserve">4.1.Tài sản cố định và vốn cố định trong doanh nghiệp </w:t>
            </w:r>
          </w:p>
          <w:p w:rsidR="00356755" w:rsidRDefault="00356755" w:rsidP="007F1A53">
            <w:pPr>
              <w:tabs>
                <w:tab w:val="left" w:pos="567"/>
                <w:tab w:val="left" w:pos="3969"/>
                <w:tab w:val="left" w:pos="5103"/>
                <w:tab w:val="center" w:pos="6946"/>
              </w:tabs>
              <w:spacing w:before="0" w:after="0" w:line="288" w:lineRule="auto"/>
              <w:ind w:left="34"/>
              <w:jc w:val="both"/>
              <w:rPr>
                <w:szCs w:val="26"/>
              </w:rPr>
            </w:pPr>
            <w:r>
              <w:rPr>
                <w:szCs w:val="26"/>
              </w:rPr>
              <w:t>4.2.Khấu hao tài sản cố định</w:t>
            </w:r>
          </w:p>
          <w:p w:rsidR="00356755" w:rsidRDefault="00356755" w:rsidP="007F1A53">
            <w:pPr>
              <w:spacing w:before="0" w:after="0" w:line="288" w:lineRule="auto"/>
              <w:rPr>
                <w:rFonts w:eastAsia="Times New Roman"/>
                <w:szCs w:val="26"/>
              </w:rPr>
            </w:pPr>
            <w:r>
              <w:rPr>
                <w:szCs w:val="26"/>
              </w:rPr>
              <w:t>4.3.Bảo toàn và nâng cao hiệu quả sử dụng vốn cố định</w:t>
            </w:r>
          </w:p>
        </w:tc>
        <w:tc>
          <w:tcPr>
            <w:tcW w:w="981"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r>
              <w:rPr>
                <w:szCs w:val="26"/>
              </w:rPr>
              <w:t>6</w:t>
            </w:r>
          </w:p>
        </w:tc>
        <w:tc>
          <w:tcPr>
            <w:tcW w:w="1053"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r>
              <w:rPr>
                <w:szCs w:val="26"/>
              </w:rPr>
              <w:t>2</w:t>
            </w:r>
          </w:p>
        </w:tc>
        <w:tc>
          <w:tcPr>
            <w:tcW w:w="1368"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r>
              <w:rPr>
                <w:rFonts w:eastAsia="Times New Roman"/>
                <w:szCs w:val="26"/>
              </w:rPr>
              <w:t>4</w:t>
            </w:r>
          </w:p>
        </w:tc>
        <w:tc>
          <w:tcPr>
            <w:tcW w:w="1018"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p>
        </w:tc>
      </w:tr>
      <w:tr w:rsidR="00356755" w:rsidTr="007F1A53">
        <w:tc>
          <w:tcPr>
            <w:tcW w:w="699"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both"/>
              <w:rPr>
                <w:rFonts w:eastAsia="Times New Roman"/>
                <w:szCs w:val="26"/>
              </w:rPr>
            </w:pPr>
            <w:r>
              <w:rPr>
                <w:szCs w:val="26"/>
              </w:rPr>
              <w:t>V</w:t>
            </w:r>
          </w:p>
        </w:tc>
        <w:tc>
          <w:tcPr>
            <w:tcW w:w="4371" w:type="dxa"/>
            <w:tcBorders>
              <w:top w:val="single" w:sz="4" w:space="0" w:color="auto"/>
              <w:left w:val="single" w:sz="4" w:space="0" w:color="auto"/>
              <w:bottom w:val="single" w:sz="4" w:space="0" w:color="auto"/>
              <w:right w:val="single" w:sz="4" w:space="0" w:color="auto"/>
            </w:tcBorders>
            <w:vAlign w:val="center"/>
          </w:tcPr>
          <w:p w:rsidR="00356755" w:rsidRDefault="00356755" w:rsidP="007F1A53">
            <w:pPr>
              <w:spacing w:before="0" w:after="0" w:line="288" w:lineRule="auto"/>
              <w:rPr>
                <w:rFonts w:eastAsia="Times New Roman"/>
                <w:b/>
                <w:szCs w:val="26"/>
              </w:rPr>
            </w:pPr>
            <w:r>
              <w:rPr>
                <w:b/>
                <w:szCs w:val="26"/>
              </w:rPr>
              <w:t xml:space="preserve">Quản lý tài sản lưu động trong doanh nghiệp </w:t>
            </w:r>
          </w:p>
          <w:p w:rsidR="00356755" w:rsidRDefault="00356755" w:rsidP="007F1A53">
            <w:pPr>
              <w:spacing w:before="0" w:after="0" w:line="288" w:lineRule="auto"/>
              <w:rPr>
                <w:szCs w:val="26"/>
              </w:rPr>
            </w:pPr>
            <w:r>
              <w:rPr>
                <w:szCs w:val="26"/>
              </w:rPr>
              <w:t>5.1.Tài sản lưu động và chu kỳ vận động của tiền mặt</w:t>
            </w:r>
          </w:p>
          <w:p w:rsidR="00356755" w:rsidRDefault="00356755" w:rsidP="007F1A53">
            <w:pPr>
              <w:spacing w:before="0" w:after="0" w:line="288" w:lineRule="auto"/>
              <w:rPr>
                <w:szCs w:val="26"/>
              </w:rPr>
            </w:pPr>
            <w:r>
              <w:rPr>
                <w:szCs w:val="26"/>
              </w:rPr>
              <w:t>5.2.Quản lý dự trữ</w:t>
            </w:r>
          </w:p>
          <w:p w:rsidR="00356755" w:rsidRDefault="00356755" w:rsidP="007F1A53">
            <w:pPr>
              <w:spacing w:before="0" w:after="0" w:line="288" w:lineRule="auto"/>
              <w:rPr>
                <w:szCs w:val="26"/>
              </w:rPr>
            </w:pPr>
            <w:r>
              <w:rPr>
                <w:szCs w:val="26"/>
              </w:rPr>
              <w:t xml:space="preserve">5.3.Quản lý tiền mặt </w:t>
            </w:r>
          </w:p>
          <w:p w:rsidR="00356755" w:rsidRDefault="00356755" w:rsidP="007F1A53">
            <w:pPr>
              <w:spacing w:before="0" w:after="0" w:line="288" w:lineRule="auto"/>
              <w:rPr>
                <w:rFonts w:eastAsia="Times New Roman"/>
                <w:szCs w:val="26"/>
              </w:rPr>
            </w:pPr>
            <w:r>
              <w:rPr>
                <w:szCs w:val="26"/>
              </w:rPr>
              <w:t>5.4.Quản lý các khoản phải thu</w:t>
            </w:r>
          </w:p>
        </w:tc>
        <w:tc>
          <w:tcPr>
            <w:tcW w:w="981"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r>
              <w:rPr>
                <w:szCs w:val="26"/>
              </w:rPr>
              <w:t>9</w:t>
            </w:r>
          </w:p>
        </w:tc>
        <w:tc>
          <w:tcPr>
            <w:tcW w:w="1053"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r>
              <w:rPr>
                <w:rFonts w:eastAsia="Times New Roman"/>
                <w:szCs w:val="26"/>
              </w:rPr>
              <w:t>2</w:t>
            </w:r>
          </w:p>
        </w:tc>
        <w:tc>
          <w:tcPr>
            <w:tcW w:w="1368"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r>
              <w:rPr>
                <w:rFonts w:eastAsia="Times New Roman"/>
                <w:szCs w:val="26"/>
              </w:rPr>
              <w:t>7</w:t>
            </w:r>
          </w:p>
        </w:tc>
        <w:tc>
          <w:tcPr>
            <w:tcW w:w="1018"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p>
        </w:tc>
      </w:tr>
      <w:tr w:rsidR="00356755" w:rsidTr="007F1A53">
        <w:tc>
          <w:tcPr>
            <w:tcW w:w="699"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both"/>
              <w:rPr>
                <w:rFonts w:eastAsia="Times New Roman"/>
                <w:szCs w:val="26"/>
              </w:rPr>
            </w:pPr>
            <w:r>
              <w:rPr>
                <w:szCs w:val="26"/>
              </w:rPr>
              <w:t>VI</w:t>
            </w:r>
          </w:p>
        </w:tc>
        <w:tc>
          <w:tcPr>
            <w:tcW w:w="4371" w:type="dxa"/>
            <w:tcBorders>
              <w:top w:val="single" w:sz="4" w:space="0" w:color="auto"/>
              <w:left w:val="single" w:sz="4" w:space="0" w:color="auto"/>
              <w:bottom w:val="single" w:sz="4" w:space="0" w:color="auto"/>
              <w:right w:val="single" w:sz="4" w:space="0" w:color="auto"/>
            </w:tcBorders>
            <w:vAlign w:val="center"/>
          </w:tcPr>
          <w:p w:rsidR="00356755" w:rsidRDefault="00356755" w:rsidP="007F1A53">
            <w:pPr>
              <w:spacing w:before="0" w:after="0" w:line="240" w:lineRule="auto"/>
              <w:rPr>
                <w:rFonts w:eastAsia="Times New Roman"/>
                <w:b/>
                <w:color w:val="000000"/>
                <w:szCs w:val="26"/>
              </w:rPr>
            </w:pPr>
            <w:r>
              <w:rPr>
                <w:rFonts w:eastAsia="Times New Roman"/>
                <w:b/>
                <w:color w:val="000000"/>
                <w:szCs w:val="26"/>
              </w:rPr>
              <w:t>Doanh thu và lợi nhuận</w:t>
            </w:r>
          </w:p>
          <w:p w:rsidR="00356755" w:rsidRDefault="00356755" w:rsidP="007F1A53">
            <w:pPr>
              <w:spacing w:before="0" w:after="0" w:line="240" w:lineRule="auto"/>
              <w:jc w:val="both"/>
              <w:rPr>
                <w:bCs/>
                <w:color w:val="000000"/>
                <w:szCs w:val="26"/>
              </w:rPr>
            </w:pPr>
            <w:r>
              <w:rPr>
                <w:bCs/>
                <w:color w:val="000000"/>
                <w:szCs w:val="26"/>
              </w:rPr>
              <w:t>6.1.Doanh thu</w:t>
            </w:r>
          </w:p>
          <w:p w:rsidR="00356755" w:rsidRDefault="00356755" w:rsidP="007F1A53">
            <w:pPr>
              <w:spacing w:before="0" w:after="0" w:line="240" w:lineRule="auto"/>
              <w:jc w:val="both"/>
              <w:rPr>
                <w:bCs/>
                <w:color w:val="000000"/>
                <w:szCs w:val="26"/>
              </w:rPr>
            </w:pPr>
            <w:r>
              <w:rPr>
                <w:bCs/>
                <w:color w:val="000000"/>
                <w:szCs w:val="26"/>
              </w:rPr>
              <w:t>6.2.Chi phí</w:t>
            </w:r>
          </w:p>
          <w:p w:rsidR="00356755" w:rsidRDefault="00356755" w:rsidP="007F1A53">
            <w:pPr>
              <w:tabs>
                <w:tab w:val="left" w:pos="3200"/>
              </w:tabs>
              <w:spacing w:line="240" w:lineRule="auto"/>
              <w:jc w:val="both"/>
              <w:rPr>
                <w:bCs/>
                <w:szCs w:val="26"/>
              </w:rPr>
            </w:pPr>
            <w:r>
              <w:rPr>
                <w:bCs/>
                <w:szCs w:val="26"/>
              </w:rPr>
              <w:t>6.3.Điểm hòa vốn</w:t>
            </w:r>
          </w:p>
          <w:p w:rsidR="00356755" w:rsidRDefault="00356755" w:rsidP="007F1A53">
            <w:pPr>
              <w:tabs>
                <w:tab w:val="left" w:pos="3200"/>
              </w:tabs>
              <w:spacing w:line="240" w:lineRule="auto"/>
              <w:jc w:val="both"/>
              <w:rPr>
                <w:bCs/>
                <w:szCs w:val="26"/>
              </w:rPr>
            </w:pPr>
            <w:r>
              <w:rPr>
                <w:bCs/>
                <w:color w:val="000000"/>
                <w:szCs w:val="26"/>
              </w:rPr>
              <w:t>6.4.Lợi nhuận và phân phối lợi nhuận</w:t>
            </w:r>
          </w:p>
        </w:tc>
        <w:tc>
          <w:tcPr>
            <w:tcW w:w="981"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r>
              <w:rPr>
                <w:szCs w:val="26"/>
              </w:rPr>
              <w:t>12</w:t>
            </w:r>
          </w:p>
        </w:tc>
        <w:tc>
          <w:tcPr>
            <w:tcW w:w="1053"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r>
              <w:rPr>
                <w:szCs w:val="26"/>
              </w:rPr>
              <w:t>2</w:t>
            </w:r>
          </w:p>
        </w:tc>
        <w:tc>
          <w:tcPr>
            <w:tcW w:w="1368"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r>
              <w:rPr>
                <w:rFonts w:eastAsia="Times New Roman"/>
                <w:szCs w:val="26"/>
              </w:rPr>
              <w:t>9</w:t>
            </w:r>
          </w:p>
        </w:tc>
        <w:tc>
          <w:tcPr>
            <w:tcW w:w="1018"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szCs w:val="26"/>
              </w:rPr>
            </w:pPr>
            <w:r>
              <w:rPr>
                <w:szCs w:val="26"/>
              </w:rPr>
              <w:t>1</w:t>
            </w:r>
          </w:p>
        </w:tc>
      </w:tr>
      <w:tr w:rsidR="00356755" w:rsidTr="007F1A53">
        <w:tc>
          <w:tcPr>
            <w:tcW w:w="699"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both"/>
              <w:rPr>
                <w:rFonts w:eastAsia="Times New Roman"/>
                <w:szCs w:val="26"/>
              </w:rPr>
            </w:pPr>
          </w:p>
        </w:tc>
        <w:tc>
          <w:tcPr>
            <w:tcW w:w="4371" w:type="dxa"/>
            <w:tcBorders>
              <w:top w:val="single" w:sz="4" w:space="0" w:color="auto"/>
              <w:left w:val="single" w:sz="4" w:space="0" w:color="auto"/>
              <w:bottom w:val="single" w:sz="4" w:space="0" w:color="auto"/>
              <w:right w:val="single" w:sz="4" w:space="0" w:color="auto"/>
            </w:tcBorders>
            <w:vAlign w:val="center"/>
          </w:tcPr>
          <w:p w:rsidR="00356755" w:rsidRDefault="00356755" w:rsidP="007F1A53">
            <w:pPr>
              <w:spacing w:before="0" w:after="0" w:line="288" w:lineRule="auto"/>
              <w:jc w:val="center"/>
              <w:rPr>
                <w:rFonts w:eastAsia="Times New Roman"/>
                <w:b/>
                <w:szCs w:val="26"/>
              </w:rPr>
            </w:pPr>
            <w:r>
              <w:rPr>
                <w:b/>
                <w:szCs w:val="26"/>
              </w:rPr>
              <w:t>Cộng</w:t>
            </w:r>
          </w:p>
        </w:tc>
        <w:tc>
          <w:tcPr>
            <w:tcW w:w="981"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b/>
                <w:szCs w:val="26"/>
              </w:rPr>
            </w:pPr>
            <w:r>
              <w:rPr>
                <w:b/>
                <w:szCs w:val="26"/>
              </w:rPr>
              <w:t>45</w:t>
            </w:r>
          </w:p>
        </w:tc>
        <w:tc>
          <w:tcPr>
            <w:tcW w:w="1053"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b/>
                <w:szCs w:val="26"/>
              </w:rPr>
            </w:pPr>
            <w:r>
              <w:rPr>
                <w:b/>
                <w:szCs w:val="26"/>
              </w:rPr>
              <w:t>13</w:t>
            </w:r>
          </w:p>
        </w:tc>
        <w:tc>
          <w:tcPr>
            <w:tcW w:w="1368"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b/>
                <w:szCs w:val="26"/>
              </w:rPr>
            </w:pPr>
            <w:r>
              <w:rPr>
                <w:b/>
                <w:szCs w:val="26"/>
              </w:rPr>
              <w:t>30</w:t>
            </w:r>
          </w:p>
        </w:tc>
        <w:tc>
          <w:tcPr>
            <w:tcW w:w="1018" w:type="dxa"/>
            <w:tcBorders>
              <w:top w:val="single" w:sz="4" w:space="0" w:color="auto"/>
              <w:left w:val="single" w:sz="4" w:space="0" w:color="auto"/>
              <w:bottom w:val="single" w:sz="4" w:space="0" w:color="auto"/>
              <w:right w:val="single" w:sz="4" w:space="0" w:color="auto"/>
            </w:tcBorders>
          </w:tcPr>
          <w:p w:rsidR="00356755" w:rsidRDefault="00356755" w:rsidP="007F1A53">
            <w:pPr>
              <w:spacing w:before="0" w:after="0" w:line="288" w:lineRule="auto"/>
              <w:jc w:val="center"/>
              <w:rPr>
                <w:rFonts w:eastAsia="Times New Roman"/>
                <w:b/>
                <w:szCs w:val="26"/>
              </w:rPr>
            </w:pPr>
            <w:r>
              <w:rPr>
                <w:b/>
                <w:szCs w:val="26"/>
              </w:rPr>
              <w:t>2</w:t>
            </w:r>
          </w:p>
        </w:tc>
      </w:tr>
    </w:tbl>
    <w:p w:rsidR="00356755" w:rsidRDefault="00356755" w:rsidP="00356755">
      <w:pPr>
        <w:spacing w:before="0" w:after="0" w:line="288" w:lineRule="auto"/>
        <w:ind w:left="113"/>
        <w:jc w:val="both"/>
        <w:rPr>
          <w:i/>
          <w:szCs w:val="26"/>
        </w:rPr>
      </w:pPr>
    </w:p>
    <w:p w:rsidR="00356755" w:rsidRDefault="00356755" w:rsidP="00356755">
      <w:pPr>
        <w:spacing w:before="0" w:after="0" w:line="288" w:lineRule="auto"/>
        <w:ind w:left="113"/>
        <w:jc w:val="both"/>
        <w:rPr>
          <w:i/>
          <w:szCs w:val="26"/>
        </w:rPr>
      </w:pPr>
      <w:r>
        <w:rPr>
          <w:i/>
          <w:szCs w:val="26"/>
        </w:rPr>
        <w:t>2. Nội dung chi tiết:</w:t>
      </w:r>
    </w:p>
    <w:p w:rsidR="00356755" w:rsidRDefault="00356755" w:rsidP="00356755">
      <w:pPr>
        <w:spacing w:before="0" w:after="0" w:line="288" w:lineRule="auto"/>
        <w:ind w:left="113"/>
        <w:jc w:val="both"/>
        <w:rPr>
          <w:szCs w:val="26"/>
        </w:rPr>
      </w:pPr>
      <w:r>
        <w:rPr>
          <w:b/>
          <w:szCs w:val="26"/>
        </w:rPr>
        <w:t>Chương 1:</w:t>
      </w:r>
      <w:r>
        <w:rPr>
          <w:szCs w:val="26"/>
        </w:rPr>
        <w:t xml:space="preserve"> </w:t>
      </w:r>
      <w:r>
        <w:rPr>
          <w:b/>
          <w:szCs w:val="26"/>
        </w:rPr>
        <w:t>Tổng quan về Quản trị tài chính doanh nghiệp</w:t>
      </w:r>
      <w:r>
        <w:rPr>
          <w:b/>
          <w:i/>
          <w:szCs w:val="26"/>
        </w:rPr>
        <w:t xml:space="preserve"> </w:t>
      </w:r>
      <w:r>
        <w:rPr>
          <w:b/>
          <w:i/>
          <w:szCs w:val="26"/>
        </w:rPr>
        <w:tab/>
        <w:t>Thời gian: 3 giờ</w:t>
      </w:r>
    </w:p>
    <w:p w:rsidR="00356755" w:rsidRDefault="00356755" w:rsidP="00356755">
      <w:pPr>
        <w:spacing w:before="0" w:after="0" w:line="288" w:lineRule="auto"/>
        <w:ind w:left="113"/>
        <w:jc w:val="both"/>
        <w:rPr>
          <w:i/>
          <w:szCs w:val="26"/>
        </w:rPr>
      </w:pPr>
      <w:r>
        <w:rPr>
          <w:i/>
          <w:szCs w:val="26"/>
        </w:rPr>
        <w:t>Mục tiêu:</w:t>
      </w:r>
    </w:p>
    <w:p w:rsidR="00356755" w:rsidRDefault="00356755" w:rsidP="00356755">
      <w:pPr>
        <w:spacing w:before="0" w:after="0" w:line="288" w:lineRule="auto"/>
        <w:jc w:val="both"/>
        <w:rPr>
          <w:szCs w:val="26"/>
        </w:rPr>
      </w:pPr>
      <w:r>
        <w:rPr>
          <w:szCs w:val="26"/>
        </w:rPr>
        <w:t>- Trình bày được nội dung, nhiệm vụ và bộ máy quản trị doanh nghiệp.</w:t>
      </w:r>
    </w:p>
    <w:p w:rsidR="00356755" w:rsidRDefault="00356755" w:rsidP="00356755">
      <w:pPr>
        <w:spacing w:before="0" w:after="0" w:line="288" w:lineRule="auto"/>
        <w:jc w:val="both"/>
        <w:rPr>
          <w:szCs w:val="26"/>
        </w:rPr>
      </w:pPr>
      <w:r>
        <w:rPr>
          <w:szCs w:val="26"/>
        </w:rPr>
        <w:t>- Phân biệt được các loại hình doanh nghiệp và hoạt động tài chính của doanh nghiệp.</w:t>
      </w:r>
    </w:p>
    <w:p w:rsidR="00356755" w:rsidRDefault="00356755" w:rsidP="00356755">
      <w:pPr>
        <w:spacing w:before="0" w:after="0" w:line="288" w:lineRule="auto"/>
        <w:jc w:val="both"/>
        <w:rPr>
          <w:szCs w:val="26"/>
          <w:lang w:val="vi-VN"/>
        </w:rPr>
      </w:pPr>
      <w:r>
        <w:rPr>
          <w:szCs w:val="26"/>
        </w:rPr>
        <w:t>- Nắm được mối quan hệ tài chính doanh nghiệp với môi trường kinh doanh.</w:t>
      </w:r>
    </w:p>
    <w:p w:rsidR="00356755" w:rsidRDefault="00356755" w:rsidP="00356755">
      <w:pPr>
        <w:pStyle w:val="ListParagraph"/>
        <w:spacing w:before="0" w:after="0" w:line="288" w:lineRule="auto"/>
        <w:ind w:left="0"/>
        <w:jc w:val="both"/>
        <w:rPr>
          <w:i/>
          <w:color w:val="000000"/>
          <w:szCs w:val="26"/>
          <w:lang w:val="vi-VN"/>
        </w:rPr>
      </w:pPr>
      <w:r>
        <w:rPr>
          <w:rFonts w:eastAsia="Times New Roman"/>
          <w:bCs/>
          <w:i/>
          <w:color w:val="000000"/>
          <w:szCs w:val="26"/>
          <w:lang w:val="pt-BR"/>
        </w:rPr>
        <w:t>Nội dung</w:t>
      </w:r>
      <w:r>
        <w:rPr>
          <w:rFonts w:eastAsia="Times New Roman"/>
          <w:bCs/>
          <w:i/>
          <w:color w:val="000000"/>
          <w:szCs w:val="26"/>
          <w:lang w:val="vi-VN"/>
        </w:rPr>
        <w:t>:</w:t>
      </w:r>
    </w:p>
    <w:p w:rsidR="00356755" w:rsidRDefault="00356755" w:rsidP="00356755">
      <w:pPr>
        <w:spacing w:before="0" w:after="0" w:line="288" w:lineRule="auto"/>
        <w:rPr>
          <w:i/>
          <w:szCs w:val="26"/>
          <w:lang w:val="vi-VN"/>
        </w:rPr>
      </w:pPr>
      <w:r>
        <w:rPr>
          <w:szCs w:val="26"/>
          <w:lang w:val="vi-VN"/>
        </w:rPr>
        <w:t>1.1.Doanh nghiệp và hoạt động tài chính doanh nghiệp</w:t>
      </w:r>
      <w:r>
        <w:rPr>
          <w:szCs w:val="26"/>
          <w:lang w:val="vi-VN"/>
        </w:rPr>
        <w:tab/>
      </w:r>
      <w:r>
        <w:rPr>
          <w:szCs w:val="26"/>
          <w:lang w:val="vi-VN"/>
        </w:rPr>
        <w:tab/>
      </w:r>
      <w:r>
        <w:rPr>
          <w:szCs w:val="26"/>
          <w:lang w:val="vi-VN"/>
        </w:rPr>
        <w:tab/>
      </w:r>
      <w:r>
        <w:rPr>
          <w:i/>
          <w:szCs w:val="26"/>
          <w:lang w:val="vi-VN"/>
        </w:rPr>
        <w:t>Thời gian: 1 giờ</w:t>
      </w:r>
    </w:p>
    <w:p w:rsidR="00356755" w:rsidRDefault="00356755" w:rsidP="00356755">
      <w:pPr>
        <w:spacing w:before="0" w:after="0" w:line="288" w:lineRule="auto"/>
        <w:ind w:firstLine="284"/>
        <w:rPr>
          <w:szCs w:val="26"/>
          <w:lang w:val="vi-VN"/>
        </w:rPr>
      </w:pPr>
      <w:r>
        <w:rPr>
          <w:szCs w:val="26"/>
          <w:lang w:val="vi-VN"/>
        </w:rPr>
        <w:t>1.1.1. Các loại hình doanh nghiệp và TCDN</w:t>
      </w:r>
    </w:p>
    <w:p w:rsidR="00356755" w:rsidRDefault="00356755" w:rsidP="00356755">
      <w:pPr>
        <w:spacing w:before="0" w:after="0" w:line="288" w:lineRule="auto"/>
        <w:ind w:firstLine="284"/>
        <w:rPr>
          <w:szCs w:val="26"/>
          <w:lang w:val="vi-VN"/>
        </w:rPr>
      </w:pPr>
      <w:r>
        <w:rPr>
          <w:szCs w:val="26"/>
          <w:lang w:val="vi-VN"/>
        </w:rPr>
        <w:t xml:space="preserve">1.1.2. Hoạt động tài chính doanh nghiệp </w:t>
      </w:r>
    </w:p>
    <w:p w:rsidR="00356755" w:rsidRDefault="00356755" w:rsidP="00356755">
      <w:pPr>
        <w:spacing w:before="0" w:after="0" w:line="288" w:lineRule="auto"/>
        <w:rPr>
          <w:i/>
          <w:szCs w:val="26"/>
          <w:lang w:val="vi-VN"/>
        </w:rPr>
      </w:pPr>
      <w:r>
        <w:rPr>
          <w:szCs w:val="26"/>
          <w:lang w:val="vi-VN"/>
        </w:rPr>
        <w:t xml:space="preserve">1.2. Nội dung quản trị tài chính doanh nghiệp </w:t>
      </w:r>
      <w:r>
        <w:rPr>
          <w:szCs w:val="26"/>
          <w:lang w:val="vi-VN"/>
        </w:rPr>
        <w:tab/>
      </w:r>
      <w:r>
        <w:rPr>
          <w:szCs w:val="26"/>
          <w:lang w:val="vi-VN"/>
        </w:rPr>
        <w:tab/>
      </w:r>
      <w:r>
        <w:rPr>
          <w:szCs w:val="26"/>
          <w:lang w:val="vi-VN"/>
        </w:rPr>
        <w:tab/>
      </w:r>
      <w:r>
        <w:rPr>
          <w:szCs w:val="26"/>
          <w:lang w:val="vi-VN"/>
        </w:rPr>
        <w:tab/>
      </w:r>
      <w:r>
        <w:rPr>
          <w:i/>
          <w:szCs w:val="26"/>
          <w:lang w:val="vi-VN"/>
        </w:rPr>
        <w:t>Thời gian: 1 giờ</w:t>
      </w:r>
    </w:p>
    <w:p w:rsidR="00356755" w:rsidRDefault="00356755" w:rsidP="00356755">
      <w:pPr>
        <w:spacing w:before="0" w:after="0" w:line="288" w:lineRule="auto"/>
        <w:ind w:firstLine="284"/>
        <w:rPr>
          <w:szCs w:val="26"/>
          <w:lang w:val="vi-VN"/>
        </w:rPr>
      </w:pPr>
      <w:r>
        <w:rPr>
          <w:szCs w:val="26"/>
          <w:lang w:val="vi-VN"/>
        </w:rPr>
        <w:t xml:space="preserve">1.2.1. Bộ máy quản trị tài chính doanh nghiệp </w:t>
      </w:r>
    </w:p>
    <w:p w:rsidR="00356755" w:rsidRDefault="00356755" w:rsidP="00356755">
      <w:pPr>
        <w:spacing w:before="0" w:after="0" w:line="288" w:lineRule="auto"/>
        <w:ind w:firstLine="284"/>
        <w:rPr>
          <w:szCs w:val="26"/>
          <w:lang w:val="vi-VN"/>
        </w:rPr>
      </w:pPr>
      <w:r>
        <w:rPr>
          <w:szCs w:val="26"/>
          <w:lang w:val="vi-VN"/>
        </w:rPr>
        <w:t xml:space="preserve">1.2.2. Nhiệm vụ quản trị tài chính doanh nghiệp </w:t>
      </w:r>
    </w:p>
    <w:p w:rsidR="00356755" w:rsidRDefault="00356755" w:rsidP="00356755">
      <w:pPr>
        <w:spacing w:before="0" w:after="0" w:line="288" w:lineRule="auto"/>
        <w:rPr>
          <w:szCs w:val="26"/>
          <w:lang w:val="vi-VN"/>
        </w:rPr>
      </w:pPr>
      <w:r>
        <w:rPr>
          <w:szCs w:val="26"/>
          <w:lang w:val="vi-VN"/>
        </w:rPr>
        <w:t>1.3. Quan hệ tài chính doanh nghiệp với môi trường kinh doanh</w:t>
      </w:r>
      <w:r>
        <w:rPr>
          <w:szCs w:val="26"/>
          <w:lang w:val="vi-VN"/>
        </w:rPr>
        <w:tab/>
      </w:r>
      <w:r>
        <w:rPr>
          <w:i/>
          <w:szCs w:val="26"/>
          <w:lang w:val="vi-VN"/>
        </w:rPr>
        <w:t>Thời gian: 1 giờ</w:t>
      </w:r>
    </w:p>
    <w:tbl>
      <w:tblPr>
        <w:tblW w:w="9648" w:type="dxa"/>
        <w:tblLook w:val="0000" w:firstRow="0" w:lastRow="0" w:firstColumn="0" w:lastColumn="0" w:noHBand="0" w:noVBand="0"/>
      </w:tblPr>
      <w:tblGrid>
        <w:gridCol w:w="7308"/>
        <w:gridCol w:w="2340"/>
      </w:tblGrid>
      <w:tr w:rsidR="00356755" w:rsidTr="007F1A53">
        <w:tc>
          <w:tcPr>
            <w:tcW w:w="7308" w:type="dxa"/>
          </w:tcPr>
          <w:p w:rsidR="00356755" w:rsidRDefault="00356755" w:rsidP="007F1A53">
            <w:pPr>
              <w:tabs>
                <w:tab w:val="left" w:pos="567"/>
                <w:tab w:val="left" w:pos="3969"/>
                <w:tab w:val="left" w:pos="5103"/>
                <w:tab w:val="center" w:pos="6946"/>
              </w:tabs>
              <w:spacing w:before="0" w:after="0" w:line="288" w:lineRule="auto"/>
              <w:rPr>
                <w:b/>
                <w:szCs w:val="26"/>
                <w:lang w:val="vi-VN"/>
              </w:rPr>
            </w:pPr>
          </w:p>
          <w:p w:rsidR="00356755" w:rsidRDefault="00356755" w:rsidP="007F1A53">
            <w:pPr>
              <w:tabs>
                <w:tab w:val="left" w:pos="567"/>
                <w:tab w:val="left" w:pos="3969"/>
                <w:tab w:val="left" w:pos="5103"/>
                <w:tab w:val="center" w:pos="6946"/>
              </w:tabs>
              <w:spacing w:before="0" w:after="0" w:line="288" w:lineRule="auto"/>
              <w:rPr>
                <w:rFonts w:eastAsia="Times New Roman"/>
                <w:b/>
                <w:szCs w:val="26"/>
                <w:lang w:val="vi-VN"/>
              </w:rPr>
            </w:pPr>
            <w:r>
              <w:rPr>
                <w:b/>
                <w:szCs w:val="26"/>
                <w:lang w:val="vi-VN"/>
              </w:rPr>
              <w:lastRenderedPageBreak/>
              <w:t>Chương 2: Thời giá tiền tệ</w:t>
            </w:r>
          </w:p>
        </w:tc>
        <w:tc>
          <w:tcPr>
            <w:tcW w:w="2340" w:type="dxa"/>
          </w:tcPr>
          <w:p w:rsidR="00356755" w:rsidRDefault="00356755" w:rsidP="007F1A53">
            <w:pPr>
              <w:tabs>
                <w:tab w:val="left" w:pos="567"/>
                <w:tab w:val="left" w:pos="3969"/>
                <w:tab w:val="left" w:pos="5103"/>
                <w:tab w:val="center" w:pos="6946"/>
              </w:tabs>
              <w:spacing w:before="0" w:after="0" w:line="288" w:lineRule="auto"/>
              <w:rPr>
                <w:rFonts w:eastAsia="Times New Roman"/>
                <w:b/>
                <w:szCs w:val="26"/>
              </w:rPr>
            </w:pPr>
            <w:r>
              <w:rPr>
                <w:b/>
                <w:i/>
                <w:szCs w:val="26"/>
              </w:rPr>
              <w:lastRenderedPageBreak/>
              <w:t>Thời gian: 6 giờ</w:t>
            </w:r>
          </w:p>
        </w:tc>
      </w:tr>
      <w:tr w:rsidR="00356755" w:rsidTr="007F1A53">
        <w:tc>
          <w:tcPr>
            <w:tcW w:w="9648" w:type="dxa"/>
            <w:gridSpan w:val="2"/>
          </w:tcPr>
          <w:p w:rsidR="00356755" w:rsidRDefault="00356755" w:rsidP="007F1A53">
            <w:pPr>
              <w:tabs>
                <w:tab w:val="left" w:pos="567"/>
                <w:tab w:val="left" w:pos="3969"/>
                <w:tab w:val="left" w:pos="5103"/>
                <w:tab w:val="center" w:pos="6946"/>
              </w:tabs>
              <w:spacing w:before="0" w:after="0" w:line="288" w:lineRule="auto"/>
              <w:ind w:hanging="23"/>
              <w:jc w:val="both"/>
              <w:rPr>
                <w:rFonts w:eastAsia="Times New Roman"/>
                <w:i/>
                <w:szCs w:val="26"/>
              </w:rPr>
            </w:pPr>
            <w:r>
              <w:rPr>
                <w:i/>
                <w:szCs w:val="26"/>
              </w:rPr>
              <w:lastRenderedPageBreak/>
              <w:t xml:space="preserve">Mục tiêu: </w:t>
            </w:r>
          </w:p>
          <w:p w:rsidR="00356755" w:rsidRDefault="00356755" w:rsidP="007F1A53">
            <w:pPr>
              <w:tabs>
                <w:tab w:val="left" w:pos="567"/>
                <w:tab w:val="left" w:pos="3969"/>
                <w:tab w:val="left" w:pos="5103"/>
                <w:tab w:val="center" w:pos="6946"/>
              </w:tabs>
              <w:spacing w:before="0" w:after="0" w:line="288" w:lineRule="auto"/>
              <w:jc w:val="both"/>
              <w:rPr>
                <w:szCs w:val="26"/>
              </w:rPr>
            </w:pPr>
            <w:r>
              <w:rPr>
                <w:szCs w:val="26"/>
              </w:rPr>
              <w:t>- Trình bày được khái niệm thời giá tiền tệ: giá trị tương lai và giá trị hiện tại của một số tiền và một dòng tiền</w:t>
            </w:r>
          </w:p>
          <w:p w:rsidR="00356755" w:rsidRDefault="00356755" w:rsidP="007F1A53">
            <w:pPr>
              <w:tabs>
                <w:tab w:val="left" w:pos="567"/>
                <w:tab w:val="left" w:pos="3969"/>
                <w:tab w:val="left" w:pos="5103"/>
                <w:tab w:val="center" w:pos="6946"/>
              </w:tabs>
              <w:spacing w:before="0" w:after="0" w:line="288" w:lineRule="auto"/>
              <w:jc w:val="both"/>
              <w:rPr>
                <w:szCs w:val="26"/>
              </w:rPr>
            </w:pPr>
            <w:r>
              <w:rPr>
                <w:szCs w:val="26"/>
              </w:rPr>
              <w:t xml:space="preserve">- Tính toán được giá trị tương lai và giá trị hiện tại của một số tiền và một dòng tiền </w:t>
            </w:r>
          </w:p>
          <w:p w:rsidR="00356755" w:rsidRDefault="00356755" w:rsidP="007F1A53">
            <w:pPr>
              <w:tabs>
                <w:tab w:val="left" w:pos="567"/>
                <w:tab w:val="left" w:pos="3969"/>
                <w:tab w:val="left" w:pos="5103"/>
                <w:tab w:val="center" w:pos="6946"/>
              </w:tabs>
              <w:spacing w:before="0" w:after="0" w:line="288" w:lineRule="auto"/>
              <w:rPr>
                <w:szCs w:val="26"/>
                <w:lang w:val="vi-VN"/>
              </w:rPr>
            </w:pPr>
            <w:r>
              <w:rPr>
                <w:szCs w:val="26"/>
              </w:rPr>
              <w:t>- Ứng dụng được kiến thức của thời giá tiền tệ để phân tích và ra quyế định trong những tình huống thực tiễn</w:t>
            </w:r>
          </w:p>
          <w:p w:rsidR="00356755" w:rsidRDefault="00356755" w:rsidP="007F1A53">
            <w:pPr>
              <w:pStyle w:val="ListParagraph"/>
              <w:spacing w:before="0" w:after="0" w:line="288" w:lineRule="auto"/>
              <w:ind w:left="0"/>
              <w:jc w:val="both"/>
              <w:rPr>
                <w:i/>
                <w:color w:val="000000"/>
                <w:szCs w:val="26"/>
                <w:lang w:val="vi-VN"/>
              </w:rPr>
            </w:pPr>
            <w:r>
              <w:rPr>
                <w:rFonts w:eastAsia="Times New Roman"/>
                <w:bCs/>
                <w:i/>
                <w:color w:val="000000"/>
                <w:szCs w:val="26"/>
                <w:lang w:val="pt-BR"/>
              </w:rPr>
              <w:t>Nội dung</w:t>
            </w:r>
            <w:r>
              <w:rPr>
                <w:rFonts w:eastAsia="Times New Roman"/>
                <w:bCs/>
                <w:i/>
                <w:color w:val="000000"/>
                <w:szCs w:val="26"/>
                <w:lang w:val="vi-VN"/>
              </w:rPr>
              <w:t>:</w:t>
            </w:r>
          </w:p>
        </w:tc>
      </w:tr>
      <w:tr w:rsidR="00356755" w:rsidTr="007F1A53">
        <w:tc>
          <w:tcPr>
            <w:tcW w:w="7308" w:type="dxa"/>
          </w:tcPr>
          <w:p w:rsidR="00356755" w:rsidRDefault="00356755" w:rsidP="007F1A53">
            <w:pPr>
              <w:spacing w:before="0" w:after="0" w:line="288" w:lineRule="auto"/>
              <w:rPr>
                <w:rFonts w:eastAsia="Times New Roman"/>
                <w:szCs w:val="26"/>
              </w:rPr>
            </w:pPr>
            <w:r>
              <w:rPr>
                <w:szCs w:val="26"/>
              </w:rPr>
              <w:t>2.1. Lãi suất</w:t>
            </w:r>
          </w:p>
          <w:p w:rsidR="00356755" w:rsidRDefault="00356755" w:rsidP="007F1A53">
            <w:pPr>
              <w:spacing w:before="0" w:after="0" w:line="288" w:lineRule="auto"/>
              <w:rPr>
                <w:szCs w:val="26"/>
              </w:rPr>
            </w:pPr>
            <w:r>
              <w:rPr>
                <w:szCs w:val="26"/>
              </w:rPr>
              <w:t>2.1.1. Lãi đơn và lãi kép</w:t>
            </w:r>
          </w:p>
          <w:p w:rsidR="00356755" w:rsidRDefault="00356755" w:rsidP="007F1A53">
            <w:pPr>
              <w:spacing w:before="0" w:after="0" w:line="288" w:lineRule="auto"/>
              <w:rPr>
                <w:rFonts w:eastAsia="Times New Roman"/>
                <w:szCs w:val="26"/>
              </w:rPr>
            </w:pPr>
            <w:r>
              <w:rPr>
                <w:szCs w:val="26"/>
              </w:rPr>
              <w:t>2.1.2. Lãi suất thực và lãi suất danh nghĩa</w:t>
            </w:r>
          </w:p>
        </w:tc>
        <w:tc>
          <w:tcPr>
            <w:tcW w:w="2340" w:type="dxa"/>
          </w:tcPr>
          <w:p w:rsidR="00356755" w:rsidRDefault="00356755" w:rsidP="007F1A53">
            <w:pPr>
              <w:tabs>
                <w:tab w:val="left" w:pos="567"/>
                <w:tab w:val="left" w:pos="3969"/>
                <w:tab w:val="left" w:pos="5103"/>
                <w:tab w:val="center" w:pos="6946"/>
              </w:tabs>
              <w:spacing w:before="0" w:after="0" w:line="288" w:lineRule="auto"/>
              <w:rPr>
                <w:rFonts w:eastAsia="Times New Roman"/>
                <w:b/>
                <w:szCs w:val="26"/>
                <w:highlight w:val="yellow"/>
              </w:rPr>
            </w:pPr>
            <w:r>
              <w:rPr>
                <w:i/>
                <w:szCs w:val="26"/>
              </w:rPr>
              <w:t>Thời gian: 0,5 giờ</w:t>
            </w:r>
          </w:p>
        </w:tc>
      </w:tr>
      <w:tr w:rsidR="00356755" w:rsidTr="007F1A53">
        <w:tc>
          <w:tcPr>
            <w:tcW w:w="7308" w:type="dxa"/>
          </w:tcPr>
          <w:p w:rsidR="00356755" w:rsidRDefault="00356755" w:rsidP="007F1A53">
            <w:pPr>
              <w:spacing w:before="0" w:after="0" w:line="288" w:lineRule="auto"/>
              <w:rPr>
                <w:rFonts w:eastAsia="Times New Roman"/>
                <w:szCs w:val="26"/>
              </w:rPr>
            </w:pPr>
            <w:r>
              <w:rPr>
                <w:szCs w:val="26"/>
              </w:rPr>
              <w:t>2.2. Giá trị tương lai của tiền tệ</w:t>
            </w:r>
          </w:p>
          <w:p w:rsidR="00356755" w:rsidRDefault="00356755" w:rsidP="007F1A53">
            <w:pPr>
              <w:spacing w:before="0" w:after="0" w:line="288" w:lineRule="auto"/>
              <w:rPr>
                <w:szCs w:val="26"/>
              </w:rPr>
            </w:pPr>
            <w:r>
              <w:rPr>
                <w:szCs w:val="26"/>
              </w:rPr>
              <w:t>2.2.1. Giá trị tương lai của một số tiền</w:t>
            </w:r>
          </w:p>
          <w:p w:rsidR="00356755" w:rsidRDefault="00356755" w:rsidP="007F1A53">
            <w:pPr>
              <w:spacing w:before="0" w:after="0" w:line="288" w:lineRule="auto"/>
              <w:rPr>
                <w:rFonts w:eastAsia="Times New Roman"/>
                <w:szCs w:val="26"/>
              </w:rPr>
            </w:pPr>
            <w:r>
              <w:rPr>
                <w:szCs w:val="26"/>
              </w:rPr>
              <w:t>2.2.2. Giá trị tương lai của chuỗi tiền tệ</w:t>
            </w:r>
          </w:p>
        </w:tc>
        <w:tc>
          <w:tcPr>
            <w:tcW w:w="2340" w:type="dxa"/>
          </w:tcPr>
          <w:p w:rsidR="00356755" w:rsidRDefault="00356755" w:rsidP="007F1A53">
            <w:pPr>
              <w:tabs>
                <w:tab w:val="left" w:pos="567"/>
                <w:tab w:val="left" w:pos="3969"/>
                <w:tab w:val="left" w:pos="5103"/>
                <w:tab w:val="center" w:pos="6946"/>
              </w:tabs>
              <w:spacing w:before="0" w:after="0" w:line="288" w:lineRule="auto"/>
              <w:rPr>
                <w:rFonts w:eastAsia="Times New Roman"/>
                <w:b/>
                <w:szCs w:val="26"/>
                <w:highlight w:val="yellow"/>
              </w:rPr>
            </w:pPr>
            <w:r>
              <w:rPr>
                <w:i/>
                <w:szCs w:val="26"/>
              </w:rPr>
              <w:t>Thời gian: 0,5  giờ</w:t>
            </w:r>
          </w:p>
        </w:tc>
      </w:tr>
      <w:tr w:rsidR="00356755" w:rsidTr="007F1A53">
        <w:tc>
          <w:tcPr>
            <w:tcW w:w="7308" w:type="dxa"/>
          </w:tcPr>
          <w:p w:rsidR="00356755" w:rsidRDefault="00356755" w:rsidP="007F1A53">
            <w:pPr>
              <w:spacing w:before="0" w:after="0" w:line="288" w:lineRule="auto"/>
              <w:rPr>
                <w:rFonts w:eastAsia="Times New Roman"/>
                <w:szCs w:val="26"/>
              </w:rPr>
            </w:pPr>
            <w:r>
              <w:rPr>
                <w:szCs w:val="26"/>
              </w:rPr>
              <w:t>2.3. Hiện giá của tiền tệ</w:t>
            </w:r>
          </w:p>
          <w:p w:rsidR="00356755" w:rsidRDefault="00356755" w:rsidP="007F1A53">
            <w:pPr>
              <w:spacing w:before="0" w:after="0" w:line="288" w:lineRule="auto"/>
              <w:rPr>
                <w:szCs w:val="26"/>
              </w:rPr>
            </w:pPr>
            <w:r>
              <w:rPr>
                <w:szCs w:val="26"/>
              </w:rPr>
              <w:t>2.3.1. Hiện giá của một số tiền</w:t>
            </w:r>
          </w:p>
          <w:p w:rsidR="00356755" w:rsidRDefault="00356755" w:rsidP="007F1A53">
            <w:pPr>
              <w:spacing w:before="0" w:after="0" w:line="288" w:lineRule="auto"/>
              <w:rPr>
                <w:rFonts w:eastAsia="Times New Roman"/>
                <w:szCs w:val="26"/>
              </w:rPr>
            </w:pPr>
            <w:r>
              <w:rPr>
                <w:szCs w:val="26"/>
              </w:rPr>
              <w:t>2.3.2. Hiện giá của chuỗi tiền tệ</w:t>
            </w:r>
          </w:p>
        </w:tc>
        <w:tc>
          <w:tcPr>
            <w:tcW w:w="2340" w:type="dxa"/>
          </w:tcPr>
          <w:p w:rsidR="00356755" w:rsidRDefault="00356755" w:rsidP="007F1A53">
            <w:pPr>
              <w:tabs>
                <w:tab w:val="left" w:pos="567"/>
                <w:tab w:val="left" w:pos="3969"/>
                <w:tab w:val="left" w:pos="5103"/>
                <w:tab w:val="center" w:pos="6946"/>
              </w:tabs>
              <w:spacing w:before="0" w:after="0" w:line="288" w:lineRule="auto"/>
              <w:rPr>
                <w:rFonts w:eastAsia="Times New Roman"/>
                <w:b/>
                <w:szCs w:val="26"/>
                <w:highlight w:val="yellow"/>
              </w:rPr>
            </w:pPr>
            <w:r>
              <w:rPr>
                <w:i/>
                <w:szCs w:val="26"/>
              </w:rPr>
              <w:t>Thời gian: 0,5  giờ</w:t>
            </w:r>
          </w:p>
        </w:tc>
      </w:tr>
      <w:tr w:rsidR="00356755" w:rsidTr="007F1A53">
        <w:tc>
          <w:tcPr>
            <w:tcW w:w="7308" w:type="dxa"/>
          </w:tcPr>
          <w:p w:rsidR="00356755" w:rsidRDefault="00356755" w:rsidP="007F1A53">
            <w:pPr>
              <w:tabs>
                <w:tab w:val="left" w:pos="567"/>
                <w:tab w:val="left" w:pos="3969"/>
                <w:tab w:val="left" w:pos="5103"/>
                <w:tab w:val="center" w:pos="6946"/>
              </w:tabs>
              <w:spacing w:before="0" w:after="0" w:line="288" w:lineRule="auto"/>
              <w:ind w:firstLine="29"/>
              <w:jc w:val="both"/>
              <w:rPr>
                <w:rFonts w:eastAsia="Times New Roman"/>
                <w:b/>
                <w:i/>
                <w:szCs w:val="26"/>
                <w:highlight w:val="yellow"/>
              </w:rPr>
            </w:pPr>
            <w:r>
              <w:rPr>
                <w:szCs w:val="26"/>
              </w:rPr>
              <w:t>2.4. Ứng dụng của thời giá tiền tệ vào những tình huống cụ thể</w:t>
            </w:r>
          </w:p>
        </w:tc>
        <w:tc>
          <w:tcPr>
            <w:tcW w:w="2340" w:type="dxa"/>
          </w:tcPr>
          <w:p w:rsidR="00356755" w:rsidRDefault="00356755" w:rsidP="007F1A53">
            <w:pPr>
              <w:tabs>
                <w:tab w:val="left" w:pos="567"/>
                <w:tab w:val="left" w:pos="3969"/>
                <w:tab w:val="left" w:pos="5103"/>
                <w:tab w:val="center" w:pos="6946"/>
              </w:tabs>
              <w:spacing w:before="0" w:after="0" w:line="288" w:lineRule="auto"/>
              <w:rPr>
                <w:rFonts w:eastAsia="Times New Roman"/>
                <w:b/>
                <w:szCs w:val="26"/>
                <w:highlight w:val="yellow"/>
              </w:rPr>
            </w:pPr>
            <w:r>
              <w:rPr>
                <w:i/>
                <w:szCs w:val="26"/>
              </w:rPr>
              <w:t>Thời gian: 0,5 giờ</w:t>
            </w:r>
          </w:p>
        </w:tc>
      </w:tr>
      <w:tr w:rsidR="00356755" w:rsidTr="007F1A53">
        <w:tc>
          <w:tcPr>
            <w:tcW w:w="7308" w:type="dxa"/>
          </w:tcPr>
          <w:p w:rsidR="00356755" w:rsidRDefault="00356755" w:rsidP="007F1A53">
            <w:pPr>
              <w:tabs>
                <w:tab w:val="left" w:pos="567"/>
                <w:tab w:val="left" w:pos="3969"/>
                <w:tab w:val="left" w:pos="5103"/>
                <w:tab w:val="center" w:pos="6946"/>
              </w:tabs>
              <w:spacing w:before="0" w:after="0" w:line="288" w:lineRule="auto"/>
              <w:ind w:firstLine="29"/>
              <w:jc w:val="both"/>
              <w:rPr>
                <w:rFonts w:eastAsia="Times New Roman"/>
                <w:szCs w:val="26"/>
              </w:rPr>
            </w:pPr>
            <w:r>
              <w:rPr>
                <w:szCs w:val="26"/>
              </w:rPr>
              <w:t>2.5. Thực hành</w:t>
            </w:r>
          </w:p>
        </w:tc>
        <w:tc>
          <w:tcPr>
            <w:tcW w:w="2340" w:type="dxa"/>
          </w:tcPr>
          <w:p w:rsidR="00356755" w:rsidRDefault="00356755" w:rsidP="007F1A53">
            <w:pPr>
              <w:tabs>
                <w:tab w:val="left" w:pos="567"/>
                <w:tab w:val="left" w:pos="3969"/>
                <w:tab w:val="left" w:pos="5103"/>
                <w:tab w:val="center" w:pos="6946"/>
              </w:tabs>
              <w:spacing w:before="0" w:after="0" w:line="288" w:lineRule="auto"/>
              <w:rPr>
                <w:rFonts w:eastAsia="Times New Roman"/>
                <w:b/>
                <w:szCs w:val="26"/>
                <w:highlight w:val="yellow"/>
              </w:rPr>
            </w:pPr>
            <w:r>
              <w:rPr>
                <w:i/>
                <w:szCs w:val="26"/>
              </w:rPr>
              <w:t xml:space="preserve"> Thời gian: 4 giờ</w:t>
            </w:r>
          </w:p>
        </w:tc>
      </w:tr>
      <w:tr w:rsidR="00356755" w:rsidTr="007F1A53">
        <w:tc>
          <w:tcPr>
            <w:tcW w:w="7308" w:type="dxa"/>
          </w:tcPr>
          <w:p w:rsidR="00356755" w:rsidRDefault="00356755" w:rsidP="007F1A53">
            <w:pPr>
              <w:spacing w:before="0" w:after="0" w:line="288" w:lineRule="auto"/>
              <w:rPr>
                <w:b/>
                <w:bCs/>
                <w:color w:val="000000"/>
                <w:szCs w:val="26"/>
              </w:rPr>
            </w:pPr>
          </w:p>
          <w:p w:rsidR="00356755" w:rsidRDefault="00356755" w:rsidP="007F1A53">
            <w:pPr>
              <w:spacing w:before="0" w:after="0" w:line="288" w:lineRule="auto"/>
              <w:rPr>
                <w:rFonts w:eastAsia="Times New Roman"/>
                <w:b/>
                <w:bCs/>
                <w:color w:val="000000"/>
                <w:szCs w:val="26"/>
              </w:rPr>
            </w:pPr>
            <w:r>
              <w:rPr>
                <w:b/>
                <w:bCs/>
                <w:color w:val="000000"/>
                <w:szCs w:val="26"/>
              </w:rPr>
              <w:t>Chương 3. Những cơ sở của hoạch định ngân sách</w:t>
            </w:r>
            <w:r>
              <w:rPr>
                <w:i/>
                <w:szCs w:val="26"/>
              </w:rPr>
              <w:t xml:space="preserve"> </w:t>
            </w:r>
          </w:p>
          <w:p w:rsidR="00356755" w:rsidRDefault="00356755" w:rsidP="007F1A53">
            <w:pPr>
              <w:spacing w:before="0" w:after="0" w:line="288" w:lineRule="auto"/>
              <w:rPr>
                <w:bCs/>
                <w:i/>
                <w:szCs w:val="26"/>
              </w:rPr>
            </w:pPr>
            <w:r>
              <w:rPr>
                <w:bCs/>
                <w:i/>
                <w:szCs w:val="26"/>
              </w:rPr>
              <w:t>Mục tiêu:</w:t>
            </w:r>
          </w:p>
          <w:p w:rsidR="00356755" w:rsidRDefault="00356755" w:rsidP="007F1A53">
            <w:pPr>
              <w:spacing w:before="0" w:after="0" w:line="288" w:lineRule="auto"/>
              <w:rPr>
                <w:bCs/>
                <w:szCs w:val="26"/>
              </w:rPr>
            </w:pPr>
            <w:r>
              <w:rPr>
                <w:bCs/>
                <w:szCs w:val="26"/>
              </w:rPr>
              <w:t>- Phân biệt được các loại dự án đầu tư.</w:t>
            </w:r>
          </w:p>
          <w:p w:rsidR="00356755" w:rsidRDefault="00356755" w:rsidP="007F1A53">
            <w:pPr>
              <w:spacing w:before="0" w:after="0" w:line="288" w:lineRule="auto"/>
              <w:rPr>
                <w:bCs/>
                <w:szCs w:val="26"/>
                <w:lang w:val="vi-VN"/>
              </w:rPr>
            </w:pPr>
            <w:r>
              <w:rPr>
                <w:bCs/>
                <w:szCs w:val="26"/>
              </w:rPr>
              <w:t>- Thực hiện việc đánh giá dự án đầu tư theo các chỉ tiêu.</w:t>
            </w:r>
          </w:p>
          <w:p w:rsidR="00356755" w:rsidRDefault="00356755" w:rsidP="007F1A53">
            <w:pPr>
              <w:pStyle w:val="ListParagraph"/>
              <w:spacing w:before="0" w:after="0" w:line="288" w:lineRule="auto"/>
              <w:ind w:left="0"/>
              <w:jc w:val="both"/>
              <w:rPr>
                <w:i/>
                <w:color w:val="000000"/>
                <w:szCs w:val="26"/>
                <w:lang w:val="vi-VN"/>
              </w:rPr>
            </w:pPr>
            <w:r>
              <w:rPr>
                <w:rFonts w:eastAsia="Times New Roman"/>
                <w:bCs/>
                <w:i/>
                <w:color w:val="000000"/>
                <w:szCs w:val="26"/>
                <w:lang w:val="pt-BR"/>
              </w:rPr>
              <w:t>Nội dung</w:t>
            </w:r>
            <w:r>
              <w:rPr>
                <w:rFonts w:eastAsia="Times New Roman"/>
                <w:bCs/>
                <w:i/>
                <w:color w:val="000000"/>
                <w:szCs w:val="26"/>
                <w:lang w:val="vi-VN"/>
              </w:rPr>
              <w:t>:</w:t>
            </w:r>
          </w:p>
          <w:p w:rsidR="00356755" w:rsidRDefault="00356755" w:rsidP="007F1A53">
            <w:pPr>
              <w:spacing w:before="0" w:after="0" w:line="288" w:lineRule="auto"/>
              <w:rPr>
                <w:b/>
                <w:bCs/>
                <w:color w:val="000000"/>
                <w:szCs w:val="26"/>
                <w:lang w:val="vi-VN"/>
              </w:rPr>
            </w:pPr>
            <w:r>
              <w:rPr>
                <w:color w:val="000000"/>
                <w:szCs w:val="26"/>
                <w:lang w:val="vi-VN"/>
              </w:rPr>
              <w:t>3.1. Hoạch định ngân sách tư bản và mục tiêu của doanh nghiệp</w:t>
            </w:r>
            <w:r>
              <w:rPr>
                <w:i/>
                <w:szCs w:val="26"/>
                <w:lang w:val="vi-VN"/>
              </w:rPr>
              <w:t xml:space="preserve"> </w:t>
            </w:r>
          </w:p>
          <w:p w:rsidR="00356755" w:rsidRDefault="00356755" w:rsidP="007F1A53">
            <w:pPr>
              <w:spacing w:before="0" w:after="0" w:line="288" w:lineRule="auto"/>
              <w:rPr>
                <w:b/>
                <w:bCs/>
                <w:color w:val="000000"/>
                <w:szCs w:val="26"/>
                <w:lang w:val="vi-VN"/>
              </w:rPr>
            </w:pPr>
            <w:r>
              <w:rPr>
                <w:color w:val="000000"/>
                <w:szCs w:val="26"/>
                <w:lang w:val="vi-VN"/>
              </w:rPr>
              <w:t>3.2. Phân loại dự án đầu tư</w:t>
            </w:r>
            <w:r>
              <w:rPr>
                <w:i/>
                <w:szCs w:val="26"/>
                <w:lang w:val="vi-VN"/>
              </w:rPr>
              <w:t xml:space="preserve"> </w:t>
            </w:r>
          </w:p>
          <w:p w:rsidR="00356755" w:rsidRDefault="00356755" w:rsidP="007F1A53">
            <w:pPr>
              <w:spacing w:before="0" w:after="0" w:line="288" w:lineRule="auto"/>
              <w:rPr>
                <w:color w:val="000000"/>
                <w:szCs w:val="26"/>
              </w:rPr>
            </w:pPr>
            <w:r>
              <w:rPr>
                <w:color w:val="000000"/>
                <w:szCs w:val="26"/>
              </w:rPr>
              <w:t>3.2.1. Phân loại theo quy mô</w:t>
            </w:r>
          </w:p>
          <w:p w:rsidR="00356755" w:rsidRDefault="00356755" w:rsidP="007F1A53">
            <w:pPr>
              <w:spacing w:before="0" w:after="0" w:line="288" w:lineRule="auto"/>
              <w:rPr>
                <w:color w:val="000000"/>
                <w:szCs w:val="26"/>
              </w:rPr>
            </w:pPr>
            <w:r>
              <w:rPr>
                <w:color w:val="000000"/>
                <w:szCs w:val="26"/>
              </w:rPr>
              <w:t>3.2.2. Phân loại theo mục đích</w:t>
            </w:r>
          </w:p>
          <w:p w:rsidR="00356755" w:rsidRDefault="00356755" w:rsidP="007F1A53">
            <w:pPr>
              <w:spacing w:before="0" w:after="0" w:line="288" w:lineRule="auto"/>
              <w:rPr>
                <w:color w:val="000000"/>
                <w:szCs w:val="26"/>
              </w:rPr>
            </w:pPr>
            <w:r>
              <w:rPr>
                <w:color w:val="000000"/>
                <w:szCs w:val="26"/>
              </w:rPr>
              <w:t>3.2.3. Phân loại theo mối quan hệ giữa các dự án</w:t>
            </w:r>
          </w:p>
          <w:p w:rsidR="00356755" w:rsidRDefault="00356755" w:rsidP="007F1A53">
            <w:pPr>
              <w:spacing w:before="0" w:after="0" w:line="288" w:lineRule="auto"/>
              <w:rPr>
                <w:b/>
                <w:bCs/>
                <w:color w:val="000000"/>
                <w:szCs w:val="26"/>
              </w:rPr>
            </w:pPr>
            <w:r>
              <w:rPr>
                <w:color w:val="000000"/>
                <w:szCs w:val="26"/>
              </w:rPr>
              <w:t xml:space="preserve">3.3. Đánh giá dự án đầu tư </w:t>
            </w:r>
          </w:p>
          <w:p w:rsidR="00356755" w:rsidRDefault="00356755" w:rsidP="007F1A53">
            <w:pPr>
              <w:spacing w:before="0" w:after="0" w:line="288" w:lineRule="auto"/>
              <w:rPr>
                <w:color w:val="000000"/>
                <w:szCs w:val="26"/>
              </w:rPr>
            </w:pPr>
            <w:r>
              <w:rPr>
                <w:color w:val="000000"/>
                <w:szCs w:val="26"/>
              </w:rPr>
              <w:t>3.3.1. Giá trị hiện giá thuần</w:t>
            </w:r>
          </w:p>
          <w:p w:rsidR="00356755" w:rsidRDefault="00356755" w:rsidP="007F1A53">
            <w:pPr>
              <w:spacing w:before="0" w:after="0" w:line="288" w:lineRule="auto"/>
              <w:rPr>
                <w:color w:val="000000"/>
                <w:szCs w:val="26"/>
              </w:rPr>
            </w:pPr>
            <w:r>
              <w:rPr>
                <w:color w:val="000000"/>
                <w:szCs w:val="26"/>
              </w:rPr>
              <w:t>3.3.2. Suất nội hoàn</w:t>
            </w:r>
          </w:p>
          <w:p w:rsidR="00356755" w:rsidRDefault="00356755" w:rsidP="007F1A53">
            <w:pPr>
              <w:spacing w:before="0" w:after="0" w:line="288" w:lineRule="auto"/>
              <w:rPr>
                <w:color w:val="000000"/>
                <w:szCs w:val="26"/>
              </w:rPr>
            </w:pPr>
            <w:r>
              <w:rPr>
                <w:color w:val="000000"/>
                <w:szCs w:val="26"/>
              </w:rPr>
              <w:t>3.3.3. Chỉ số lợi nhuận</w:t>
            </w:r>
          </w:p>
          <w:p w:rsidR="00356755" w:rsidRDefault="00356755" w:rsidP="007F1A53">
            <w:pPr>
              <w:tabs>
                <w:tab w:val="left" w:pos="567"/>
                <w:tab w:val="left" w:pos="3969"/>
                <w:tab w:val="left" w:pos="5103"/>
                <w:tab w:val="center" w:pos="6946"/>
              </w:tabs>
              <w:spacing w:before="0" w:after="0" w:line="288" w:lineRule="auto"/>
              <w:jc w:val="both"/>
              <w:rPr>
                <w:color w:val="000000"/>
                <w:szCs w:val="26"/>
              </w:rPr>
            </w:pPr>
            <w:r>
              <w:rPr>
                <w:color w:val="000000"/>
                <w:szCs w:val="26"/>
              </w:rPr>
              <w:t>3.3.4. Chỉ tiêu thời gian hoàn vốn</w:t>
            </w:r>
          </w:p>
          <w:p w:rsidR="00356755" w:rsidRDefault="00356755" w:rsidP="007F1A53">
            <w:pPr>
              <w:tabs>
                <w:tab w:val="left" w:pos="567"/>
                <w:tab w:val="left" w:pos="3969"/>
                <w:tab w:val="left" w:pos="5103"/>
                <w:tab w:val="center" w:pos="6946"/>
              </w:tabs>
              <w:spacing w:before="0" w:after="0" w:line="288" w:lineRule="auto"/>
              <w:jc w:val="both"/>
              <w:rPr>
                <w:color w:val="000000"/>
                <w:szCs w:val="26"/>
              </w:rPr>
            </w:pPr>
            <w:r>
              <w:rPr>
                <w:color w:val="000000"/>
                <w:szCs w:val="26"/>
              </w:rPr>
              <w:t>Thực hành</w:t>
            </w:r>
          </w:p>
          <w:p w:rsidR="00356755" w:rsidRDefault="00356755" w:rsidP="007F1A53">
            <w:pPr>
              <w:tabs>
                <w:tab w:val="left" w:pos="567"/>
                <w:tab w:val="left" w:pos="3969"/>
                <w:tab w:val="left" w:pos="5103"/>
                <w:tab w:val="center" w:pos="6946"/>
              </w:tabs>
              <w:spacing w:before="0" w:after="0" w:line="288" w:lineRule="auto"/>
              <w:jc w:val="both"/>
              <w:rPr>
                <w:rFonts w:eastAsia="Times New Roman"/>
                <w:szCs w:val="26"/>
              </w:rPr>
            </w:pPr>
            <w:r>
              <w:rPr>
                <w:color w:val="000000"/>
                <w:szCs w:val="26"/>
              </w:rPr>
              <w:lastRenderedPageBreak/>
              <w:t>Kiểm tra</w:t>
            </w:r>
          </w:p>
        </w:tc>
        <w:tc>
          <w:tcPr>
            <w:tcW w:w="2340" w:type="dxa"/>
          </w:tcPr>
          <w:p w:rsidR="00356755" w:rsidRDefault="00356755" w:rsidP="007F1A53">
            <w:pPr>
              <w:spacing w:before="0" w:after="0" w:line="288" w:lineRule="auto"/>
              <w:rPr>
                <w:rFonts w:eastAsia="Times New Roman"/>
                <w:b/>
                <w:bCs/>
                <w:color w:val="000000"/>
                <w:szCs w:val="26"/>
              </w:rPr>
            </w:pPr>
            <w:r>
              <w:rPr>
                <w:b/>
                <w:i/>
                <w:szCs w:val="26"/>
              </w:rPr>
              <w:lastRenderedPageBreak/>
              <w:t>Thời gian: 9 giờ</w:t>
            </w:r>
          </w:p>
          <w:p w:rsidR="00356755" w:rsidRDefault="00356755" w:rsidP="007F1A53">
            <w:pPr>
              <w:spacing w:before="0" w:after="0" w:line="288" w:lineRule="auto"/>
              <w:rPr>
                <w:i/>
                <w:szCs w:val="26"/>
              </w:rPr>
            </w:pPr>
          </w:p>
          <w:p w:rsidR="00356755" w:rsidRDefault="00356755" w:rsidP="007F1A53">
            <w:pPr>
              <w:spacing w:before="0" w:after="0" w:line="288" w:lineRule="auto"/>
              <w:rPr>
                <w:i/>
                <w:szCs w:val="26"/>
              </w:rPr>
            </w:pPr>
          </w:p>
          <w:p w:rsidR="00356755" w:rsidRDefault="00356755" w:rsidP="007F1A53">
            <w:pPr>
              <w:spacing w:before="0" w:after="0" w:line="288" w:lineRule="auto"/>
              <w:rPr>
                <w:i/>
                <w:szCs w:val="26"/>
              </w:rPr>
            </w:pPr>
          </w:p>
          <w:p w:rsidR="00356755" w:rsidRDefault="00356755" w:rsidP="007F1A53">
            <w:pPr>
              <w:spacing w:before="0" w:after="0" w:line="288" w:lineRule="auto"/>
              <w:rPr>
                <w:i/>
                <w:szCs w:val="26"/>
              </w:rPr>
            </w:pPr>
          </w:p>
          <w:p w:rsidR="00356755" w:rsidRDefault="00356755" w:rsidP="007F1A53">
            <w:pPr>
              <w:spacing w:before="0" w:after="0" w:line="288" w:lineRule="auto"/>
              <w:rPr>
                <w:i/>
                <w:szCs w:val="26"/>
              </w:rPr>
            </w:pPr>
            <w:r>
              <w:rPr>
                <w:i/>
                <w:szCs w:val="26"/>
              </w:rPr>
              <w:t>Thời gian: 0,5 giờ</w:t>
            </w:r>
          </w:p>
          <w:p w:rsidR="00356755" w:rsidRDefault="00356755" w:rsidP="007F1A53">
            <w:pPr>
              <w:spacing w:before="0" w:after="0" w:line="288" w:lineRule="auto"/>
              <w:rPr>
                <w:i/>
                <w:szCs w:val="26"/>
              </w:rPr>
            </w:pPr>
            <w:r>
              <w:rPr>
                <w:i/>
                <w:szCs w:val="26"/>
              </w:rPr>
              <w:t>Thời gian: 0,5 giờ</w:t>
            </w:r>
          </w:p>
          <w:p w:rsidR="00356755" w:rsidRDefault="00356755" w:rsidP="007F1A53">
            <w:pPr>
              <w:spacing w:before="0" w:after="0" w:line="288" w:lineRule="auto"/>
              <w:rPr>
                <w:i/>
                <w:szCs w:val="26"/>
              </w:rPr>
            </w:pPr>
          </w:p>
          <w:p w:rsidR="00356755" w:rsidRDefault="00356755" w:rsidP="007F1A53">
            <w:pPr>
              <w:spacing w:before="0" w:after="0" w:line="288" w:lineRule="auto"/>
              <w:rPr>
                <w:i/>
                <w:szCs w:val="26"/>
              </w:rPr>
            </w:pPr>
          </w:p>
          <w:p w:rsidR="00356755" w:rsidRDefault="00356755" w:rsidP="007F1A53">
            <w:pPr>
              <w:spacing w:before="0" w:after="0" w:line="288" w:lineRule="auto"/>
              <w:rPr>
                <w:i/>
                <w:szCs w:val="26"/>
              </w:rPr>
            </w:pPr>
          </w:p>
          <w:p w:rsidR="00356755" w:rsidRDefault="00356755" w:rsidP="007F1A53">
            <w:pPr>
              <w:spacing w:before="0" w:after="0" w:line="288" w:lineRule="auto"/>
              <w:rPr>
                <w:i/>
                <w:szCs w:val="26"/>
              </w:rPr>
            </w:pPr>
            <w:r>
              <w:rPr>
                <w:i/>
                <w:szCs w:val="26"/>
              </w:rPr>
              <w:t>Thời gian: 1 giờ</w:t>
            </w:r>
          </w:p>
          <w:p w:rsidR="00356755" w:rsidRDefault="00356755" w:rsidP="007F1A53">
            <w:pPr>
              <w:spacing w:before="0" w:after="0" w:line="288" w:lineRule="auto"/>
              <w:rPr>
                <w:i/>
                <w:szCs w:val="26"/>
              </w:rPr>
            </w:pPr>
          </w:p>
          <w:p w:rsidR="00356755" w:rsidRDefault="00356755" w:rsidP="007F1A53">
            <w:pPr>
              <w:spacing w:before="0" w:after="0" w:line="288" w:lineRule="auto"/>
              <w:rPr>
                <w:i/>
                <w:szCs w:val="26"/>
              </w:rPr>
            </w:pPr>
          </w:p>
          <w:p w:rsidR="00356755" w:rsidRDefault="00356755" w:rsidP="007F1A53">
            <w:pPr>
              <w:spacing w:before="0" w:after="0" w:line="288" w:lineRule="auto"/>
              <w:rPr>
                <w:i/>
                <w:szCs w:val="26"/>
              </w:rPr>
            </w:pPr>
          </w:p>
          <w:p w:rsidR="00356755" w:rsidRDefault="00356755" w:rsidP="007F1A53">
            <w:pPr>
              <w:spacing w:before="0" w:after="0" w:line="288" w:lineRule="auto"/>
              <w:rPr>
                <w:i/>
                <w:szCs w:val="26"/>
              </w:rPr>
            </w:pPr>
          </w:p>
          <w:p w:rsidR="00356755" w:rsidRDefault="00356755" w:rsidP="007F1A53">
            <w:pPr>
              <w:spacing w:before="0" w:after="0" w:line="288" w:lineRule="auto"/>
              <w:rPr>
                <w:i/>
                <w:szCs w:val="26"/>
              </w:rPr>
            </w:pPr>
            <w:r>
              <w:rPr>
                <w:i/>
                <w:szCs w:val="26"/>
              </w:rPr>
              <w:t>Thời gian: 6 giờ</w:t>
            </w:r>
          </w:p>
          <w:p w:rsidR="00356755" w:rsidRDefault="00356755" w:rsidP="007F1A53">
            <w:pPr>
              <w:spacing w:before="0" w:after="0" w:line="288" w:lineRule="auto"/>
              <w:rPr>
                <w:rFonts w:eastAsia="Times New Roman"/>
                <w:i/>
                <w:szCs w:val="26"/>
              </w:rPr>
            </w:pPr>
            <w:r>
              <w:rPr>
                <w:i/>
                <w:szCs w:val="26"/>
              </w:rPr>
              <w:t>Thời gian: 1 giờ</w:t>
            </w:r>
          </w:p>
        </w:tc>
      </w:tr>
      <w:tr w:rsidR="00356755" w:rsidTr="007F1A53">
        <w:tc>
          <w:tcPr>
            <w:tcW w:w="9648" w:type="dxa"/>
            <w:gridSpan w:val="2"/>
          </w:tcPr>
          <w:p w:rsidR="00356755" w:rsidRDefault="00356755" w:rsidP="007F1A53">
            <w:pPr>
              <w:spacing w:before="0" w:after="0" w:line="288" w:lineRule="auto"/>
              <w:jc w:val="both"/>
              <w:rPr>
                <w:b/>
                <w:szCs w:val="26"/>
              </w:rPr>
            </w:pPr>
          </w:p>
          <w:p w:rsidR="00356755" w:rsidRDefault="00356755" w:rsidP="007F1A53">
            <w:pPr>
              <w:spacing w:before="0" w:after="0" w:line="288" w:lineRule="auto"/>
              <w:jc w:val="both"/>
              <w:rPr>
                <w:szCs w:val="26"/>
              </w:rPr>
            </w:pPr>
            <w:r>
              <w:rPr>
                <w:b/>
                <w:szCs w:val="26"/>
              </w:rPr>
              <w:t>Chương 4: Quản lý tài sản cố định trong doanh nghiệp</w:t>
            </w:r>
            <w:r>
              <w:rPr>
                <w:b/>
                <w:i/>
                <w:szCs w:val="26"/>
              </w:rPr>
              <w:t xml:space="preserve">                  Thời gian: 6 </w:t>
            </w:r>
            <w:r>
              <w:rPr>
                <w:b/>
                <w:szCs w:val="26"/>
                <w:lang w:val="sv-SE"/>
              </w:rPr>
              <w:t>giờ</w:t>
            </w:r>
          </w:p>
          <w:p w:rsidR="00356755" w:rsidRDefault="00356755" w:rsidP="007F1A53">
            <w:pPr>
              <w:tabs>
                <w:tab w:val="left" w:pos="567"/>
                <w:tab w:val="left" w:pos="3969"/>
                <w:tab w:val="left" w:pos="5103"/>
                <w:tab w:val="center" w:pos="6946"/>
              </w:tabs>
              <w:spacing w:before="0" w:after="0" w:line="288" w:lineRule="auto"/>
              <w:jc w:val="both"/>
              <w:rPr>
                <w:i/>
                <w:szCs w:val="26"/>
              </w:rPr>
            </w:pPr>
            <w:r>
              <w:rPr>
                <w:i/>
                <w:szCs w:val="26"/>
              </w:rPr>
              <w:t>Mục tiêu:</w:t>
            </w:r>
          </w:p>
          <w:p w:rsidR="00356755" w:rsidRDefault="00356755" w:rsidP="007F1A53">
            <w:pPr>
              <w:tabs>
                <w:tab w:val="left" w:pos="567"/>
                <w:tab w:val="left" w:pos="3969"/>
                <w:tab w:val="left" w:pos="5103"/>
                <w:tab w:val="center" w:pos="6946"/>
              </w:tabs>
              <w:spacing w:before="0" w:after="0" w:line="288" w:lineRule="auto"/>
              <w:ind w:firstLine="567"/>
              <w:jc w:val="both"/>
              <w:rPr>
                <w:szCs w:val="26"/>
              </w:rPr>
            </w:pPr>
            <w:r>
              <w:rPr>
                <w:szCs w:val="26"/>
              </w:rPr>
              <w:t>- Trình bày được khái niệm tài sản cố định và vốn cố định</w:t>
            </w:r>
          </w:p>
          <w:p w:rsidR="00356755" w:rsidRDefault="00356755" w:rsidP="007F1A53">
            <w:pPr>
              <w:tabs>
                <w:tab w:val="left" w:pos="567"/>
                <w:tab w:val="left" w:pos="3969"/>
                <w:tab w:val="left" w:pos="5103"/>
                <w:tab w:val="center" w:pos="6946"/>
              </w:tabs>
              <w:spacing w:before="0" w:after="0" w:line="288" w:lineRule="auto"/>
              <w:ind w:firstLine="567"/>
              <w:jc w:val="both"/>
              <w:rPr>
                <w:szCs w:val="26"/>
              </w:rPr>
            </w:pPr>
            <w:r>
              <w:rPr>
                <w:szCs w:val="26"/>
              </w:rPr>
              <w:t>- Phân biệt được các loại tài sản cố định theo các tiêu thức phân loại</w:t>
            </w:r>
          </w:p>
          <w:p w:rsidR="00356755" w:rsidRDefault="00356755" w:rsidP="007F1A53">
            <w:pPr>
              <w:tabs>
                <w:tab w:val="left" w:pos="567"/>
                <w:tab w:val="left" w:pos="3969"/>
                <w:tab w:val="left" w:pos="5103"/>
                <w:tab w:val="center" w:pos="6946"/>
              </w:tabs>
              <w:spacing w:before="0" w:after="0" w:line="288" w:lineRule="auto"/>
              <w:ind w:firstLine="567"/>
              <w:jc w:val="both"/>
              <w:rPr>
                <w:szCs w:val="26"/>
              </w:rPr>
            </w:pPr>
            <w:r>
              <w:rPr>
                <w:szCs w:val="26"/>
              </w:rPr>
              <w:t>- Trình bày được nội dung hao mòn tài sản cố định</w:t>
            </w:r>
          </w:p>
          <w:p w:rsidR="00356755" w:rsidRDefault="00356755" w:rsidP="007F1A53">
            <w:pPr>
              <w:tabs>
                <w:tab w:val="left" w:pos="567"/>
                <w:tab w:val="left" w:pos="3969"/>
                <w:tab w:val="left" w:pos="5103"/>
                <w:tab w:val="center" w:pos="6946"/>
              </w:tabs>
              <w:spacing w:before="0" w:after="0" w:line="288" w:lineRule="auto"/>
              <w:ind w:firstLine="567"/>
              <w:jc w:val="both"/>
              <w:rPr>
                <w:szCs w:val="26"/>
              </w:rPr>
            </w:pPr>
            <w:r>
              <w:rPr>
                <w:szCs w:val="26"/>
              </w:rPr>
              <w:t>- Giải thích được hệ thống chỉ tiêu đánh giá hiệu quả sử dụng vốn cố định</w:t>
            </w:r>
          </w:p>
          <w:p w:rsidR="00356755" w:rsidRDefault="00356755" w:rsidP="007F1A53">
            <w:pPr>
              <w:tabs>
                <w:tab w:val="left" w:pos="567"/>
                <w:tab w:val="left" w:pos="3969"/>
                <w:tab w:val="left" w:pos="5103"/>
                <w:tab w:val="center" w:pos="6946"/>
              </w:tabs>
              <w:spacing w:before="0" w:after="0" w:line="288" w:lineRule="auto"/>
              <w:ind w:firstLine="567"/>
              <w:jc w:val="both"/>
              <w:rPr>
                <w:szCs w:val="26"/>
              </w:rPr>
            </w:pPr>
            <w:r>
              <w:rPr>
                <w:szCs w:val="26"/>
              </w:rPr>
              <w:t>- Tính được khấu hao tài sản cố định theo các phương pháp đã học</w:t>
            </w:r>
          </w:p>
          <w:p w:rsidR="00356755" w:rsidRDefault="00356755" w:rsidP="007F1A53">
            <w:pPr>
              <w:tabs>
                <w:tab w:val="left" w:pos="567"/>
                <w:tab w:val="left" w:pos="3969"/>
                <w:tab w:val="left" w:pos="5103"/>
                <w:tab w:val="center" w:pos="6946"/>
              </w:tabs>
              <w:spacing w:before="0" w:after="0" w:line="288" w:lineRule="auto"/>
              <w:ind w:firstLine="567"/>
              <w:jc w:val="both"/>
              <w:rPr>
                <w:szCs w:val="26"/>
              </w:rPr>
            </w:pPr>
            <w:r>
              <w:rPr>
                <w:szCs w:val="26"/>
              </w:rPr>
              <w:t>- Lập được kế hoạch khấu hao tài sản cố định tại doanh nghiệp</w:t>
            </w:r>
          </w:p>
          <w:p w:rsidR="00356755" w:rsidRDefault="00356755" w:rsidP="007F1A53">
            <w:pPr>
              <w:tabs>
                <w:tab w:val="left" w:pos="567"/>
                <w:tab w:val="left" w:pos="3969"/>
                <w:tab w:val="left" w:pos="5103"/>
                <w:tab w:val="center" w:pos="6946"/>
              </w:tabs>
              <w:spacing w:before="0" w:after="0" w:line="288" w:lineRule="auto"/>
              <w:ind w:firstLine="567"/>
              <w:jc w:val="both"/>
              <w:rPr>
                <w:szCs w:val="26"/>
              </w:rPr>
            </w:pPr>
            <w:r>
              <w:rPr>
                <w:szCs w:val="26"/>
              </w:rPr>
              <w:t xml:space="preserve">- Làm được các bài tập thực hành về tính khấu hao tài sản cố định </w:t>
            </w:r>
          </w:p>
          <w:p w:rsidR="00356755" w:rsidRDefault="00356755" w:rsidP="007F1A53">
            <w:pPr>
              <w:tabs>
                <w:tab w:val="left" w:pos="567"/>
                <w:tab w:val="left" w:pos="3969"/>
                <w:tab w:val="left" w:pos="5103"/>
                <w:tab w:val="center" w:pos="6946"/>
              </w:tabs>
              <w:spacing w:before="0" w:after="0" w:line="288" w:lineRule="auto"/>
              <w:ind w:firstLine="567"/>
              <w:jc w:val="both"/>
              <w:rPr>
                <w:szCs w:val="26"/>
              </w:rPr>
            </w:pPr>
            <w:r>
              <w:rPr>
                <w:szCs w:val="26"/>
              </w:rPr>
              <w:t>- Nghiêm túc khi nghiên cứu</w:t>
            </w:r>
          </w:p>
          <w:p w:rsidR="00356755" w:rsidRDefault="00356755" w:rsidP="007F1A53">
            <w:pPr>
              <w:tabs>
                <w:tab w:val="left" w:pos="567"/>
                <w:tab w:val="left" w:pos="3969"/>
                <w:tab w:val="left" w:pos="5103"/>
                <w:tab w:val="center" w:pos="6946"/>
              </w:tabs>
              <w:spacing w:before="0" w:after="0" w:line="288" w:lineRule="auto"/>
              <w:ind w:firstLine="567"/>
              <w:jc w:val="both"/>
              <w:rPr>
                <w:szCs w:val="26"/>
              </w:rPr>
            </w:pPr>
            <w:r>
              <w:rPr>
                <w:szCs w:val="26"/>
              </w:rPr>
              <w:t>- Cẩn thận, chính xác trong luyện tập</w:t>
            </w:r>
          </w:p>
          <w:p w:rsidR="00356755" w:rsidRDefault="00356755" w:rsidP="007F1A53">
            <w:pPr>
              <w:tabs>
                <w:tab w:val="left" w:pos="567"/>
                <w:tab w:val="left" w:pos="3969"/>
                <w:tab w:val="left" w:pos="5103"/>
                <w:tab w:val="center" w:pos="6946"/>
              </w:tabs>
              <w:spacing w:before="0" w:after="0" w:line="288" w:lineRule="auto"/>
              <w:ind w:firstLine="567"/>
              <w:jc w:val="both"/>
              <w:rPr>
                <w:szCs w:val="26"/>
                <w:lang w:val="vi-VN"/>
              </w:rPr>
            </w:pPr>
            <w:r>
              <w:rPr>
                <w:szCs w:val="26"/>
              </w:rPr>
              <w:t>- Tuân thủ theo đúng chế độ tài chính</w:t>
            </w:r>
          </w:p>
          <w:p w:rsidR="00356755" w:rsidRDefault="00356755" w:rsidP="007F1A53">
            <w:pPr>
              <w:pStyle w:val="ListParagraph"/>
              <w:spacing w:before="0" w:after="0" w:line="288" w:lineRule="auto"/>
              <w:ind w:left="0"/>
              <w:jc w:val="both"/>
              <w:rPr>
                <w:i/>
                <w:color w:val="000000"/>
                <w:szCs w:val="26"/>
                <w:lang w:val="vi-VN"/>
              </w:rPr>
            </w:pPr>
            <w:r>
              <w:rPr>
                <w:rFonts w:eastAsia="Times New Roman"/>
                <w:bCs/>
                <w:i/>
                <w:color w:val="000000"/>
                <w:szCs w:val="26"/>
                <w:lang w:val="pt-BR"/>
              </w:rPr>
              <w:t>Nội dung</w:t>
            </w:r>
            <w:r>
              <w:rPr>
                <w:rFonts w:eastAsia="Times New Roman"/>
                <w:bCs/>
                <w:i/>
                <w:color w:val="000000"/>
                <w:szCs w:val="26"/>
                <w:lang w:val="vi-VN"/>
              </w:rPr>
              <w:t>:</w:t>
            </w:r>
          </w:p>
          <w:p w:rsidR="00356755" w:rsidRDefault="00356755" w:rsidP="007F1A53">
            <w:pPr>
              <w:tabs>
                <w:tab w:val="left" w:pos="567"/>
                <w:tab w:val="left" w:pos="3969"/>
                <w:tab w:val="left" w:pos="5103"/>
                <w:tab w:val="center" w:pos="6946"/>
              </w:tabs>
              <w:spacing w:before="0" w:after="0" w:line="288" w:lineRule="auto"/>
              <w:jc w:val="both"/>
              <w:rPr>
                <w:szCs w:val="26"/>
                <w:lang w:val="vi-VN"/>
              </w:rPr>
            </w:pPr>
            <w:r>
              <w:rPr>
                <w:szCs w:val="26"/>
                <w:lang w:val="vi-VN"/>
              </w:rPr>
              <w:t xml:space="preserve">4.1. Tài sản cố định và vốn cố định trong doanh nghiệp </w:t>
            </w:r>
            <w:r>
              <w:rPr>
                <w:szCs w:val="26"/>
                <w:lang w:val="vi-VN"/>
              </w:rPr>
              <w:tab/>
              <w:t xml:space="preserve">                         </w:t>
            </w:r>
            <w:r>
              <w:rPr>
                <w:i/>
                <w:szCs w:val="26"/>
                <w:lang w:val="vi-VN"/>
              </w:rPr>
              <w:t>Thời gian: 0,5</w:t>
            </w:r>
            <w:r>
              <w:rPr>
                <w:szCs w:val="26"/>
                <w:lang w:val="sv-SE"/>
              </w:rPr>
              <w:t xml:space="preserve"> giờ</w:t>
            </w:r>
          </w:p>
          <w:p w:rsidR="00356755" w:rsidRDefault="00356755" w:rsidP="007F1A53">
            <w:pPr>
              <w:tabs>
                <w:tab w:val="left" w:pos="567"/>
                <w:tab w:val="left" w:pos="3969"/>
                <w:tab w:val="left" w:pos="5103"/>
                <w:tab w:val="center" w:pos="6946"/>
              </w:tabs>
              <w:spacing w:before="0" w:after="0" w:line="288" w:lineRule="auto"/>
              <w:jc w:val="both"/>
              <w:rPr>
                <w:szCs w:val="26"/>
                <w:lang w:val="vi-VN"/>
              </w:rPr>
            </w:pPr>
            <w:r>
              <w:rPr>
                <w:szCs w:val="26"/>
                <w:lang w:val="vi-VN"/>
              </w:rPr>
              <w:t>4.1.1. Tài sản cố định</w:t>
            </w:r>
          </w:p>
          <w:p w:rsidR="00356755" w:rsidRDefault="00356755" w:rsidP="007F1A53">
            <w:pPr>
              <w:tabs>
                <w:tab w:val="left" w:pos="567"/>
                <w:tab w:val="left" w:pos="3969"/>
                <w:tab w:val="left" w:pos="5103"/>
                <w:tab w:val="center" w:pos="6946"/>
              </w:tabs>
              <w:spacing w:before="0" w:after="0" w:line="288" w:lineRule="auto"/>
              <w:jc w:val="both"/>
              <w:rPr>
                <w:szCs w:val="26"/>
                <w:lang w:val="vi-VN"/>
              </w:rPr>
            </w:pPr>
            <w:r>
              <w:rPr>
                <w:szCs w:val="26"/>
                <w:lang w:val="vi-VN"/>
              </w:rPr>
              <w:t xml:space="preserve">4.1.2. Vốn cố định </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p>
          <w:p w:rsidR="00356755" w:rsidRDefault="00356755" w:rsidP="007F1A53">
            <w:pPr>
              <w:tabs>
                <w:tab w:val="left" w:pos="567"/>
                <w:tab w:val="left" w:pos="3969"/>
                <w:tab w:val="left" w:pos="5103"/>
                <w:tab w:val="center" w:pos="6946"/>
              </w:tabs>
              <w:spacing w:before="0" w:after="0" w:line="288" w:lineRule="auto"/>
              <w:jc w:val="both"/>
              <w:rPr>
                <w:i/>
                <w:szCs w:val="26"/>
                <w:lang w:val="vi-VN"/>
              </w:rPr>
            </w:pPr>
            <w:r>
              <w:rPr>
                <w:szCs w:val="26"/>
                <w:lang w:val="vi-VN"/>
              </w:rPr>
              <w:t>4.2. Khấu hao tài sản cố định</w:t>
            </w:r>
            <w:r>
              <w:rPr>
                <w:szCs w:val="26"/>
                <w:lang w:val="vi-VN"/>
              </w:rPr>
              <w:tab/>
            </w:r>
            <w:r>
              <w:rPr>
                <w:szCs w:val="26"/>
                <w:lang w:val="vi-VN"/>
              </w:rPr>
              <w:tab/>
            </w:r>
            <w:r>
              <w:rPr>
                <w:szCs w:val="26"/>
                <w:lang w:val="vi-VN"/>
              </w:rPr>
              <w:tab/>
              <w:t xml:space="preserve">                                    </w:t>
            </w:r>
            <w:r>
              <w:rPr>
                <w:i/>
                <w:szCs w:val="26"/>
                <w:lang w:val="vi-VN"/>
              </w:rPr>
              <w:t>Thời gian: 1</w:t>
            </w:r>
            <w:r>
              <w:rPr>
                <w:szCs w:val="26"/>
                <w:lang w:val="sv-SE"/>
              </w:rPr>
              <w:t xml:space="preserve"> giờ</w:t>
            </w:r>
          </w:p>
          <w:p w:rsidR="00356755" w:rsidRDefault="00356755" w:rsidP="007F1A53">
            <w:pPr>
              <w:tabs>
                <w:tab w:val="left" w:pos="567"/>
                <w:tab w:val="left" w:pos="3969"/>
                <w:tab w:val="left" w:pos="5103"/>
                <w:tab w:val="center" w:pos="6946"/>
              </w:tabs>
              <w:spacing w:before="0" w:after="0" w:line="288" w:lineRule="auto"/>
              <w:jc w:val="both"/>
              <w:rPr>
                <w:szCs w:val="26"/>
                <w:lang w:val="vi-VN"/>
              </w:rPr>
            </w:pPr>
            <w:r>
              <w:rPr>
                <w:szCs w:val="26"/>
                <w:lang w:val="vi-VN"/>
              </w:rPr>
              <w:t>4.2.1. Hao mòn tài sản cố định và khấu hao tài sản cố định</w:t>
            </w:r>
            <w:r>
              <w:rPr>
                <w:szCs w:val="26"/>
                <w:lang w:val="vi-VN"/>
              </w:rPr>
              <w:tab/>
            </w:r>
            <w:r>
              <w:rPr>
                <w:szCs w:val="26"/>
                <w:lang w:val="vi-VN"/>
              </w:rPr>
              <w:tab/>
            </w:r>
          </w:p>
          <w:p w:rsidR="00356755" w:rsidRDefault="00356755" w:rsidP="007F1A53">
            <w:pPr>
              <w:tabs>
                <w:tab w:val="left" w:pos="567"/>
                <w:tab w:val="left" w:pos="3969"/>
                <w:tab w:val="left" w:pos="5103"/>
                <w:tab w:val="center" w:pos="6946"/>
              </w:tabs>
              <w:spacing w:before="0" w:after="0" w:line="288" w:lineRule="auto"/>
              <w:jc w:val="both"/>
              <w:rPr>
                <w:szCs w:val="26"/>
                <w:lang w:val="vi-VN"/>
              </w:rPr>
            </w:pPr>
            <w:r>
              <w:rPr>
                <w:szCs w:val="26"/>
                <w:lang w:val="vi-VN"/>
              </w:rPr>
              <w:t>4.2.2. Các phương pháp tính khấu hao tài sản cố định</w:t>
            </w:r>
            <w:r>
              <w:rPr>
                <w:szCs w:val="26"/>
                <w:lang w:val="vi-VN"/>
              </w:rPr>
              <w:tab/>
            </w:r>
            <w:r>
              <w:rPr>
                <w:szCs w:val="26"/>
                <w:lang w:val="vi-VN"/>
              </w:rPr>
              <w:tab/>
            </w:r>
            <w:r>
              <w:rPr>
                <w:szCs w:val="26"/>
                <w:lang w:val="vi-VN"/>
              </w:rPr>
              <w:tab/>
            </w:r>
          </w:p>
          <w:p w:rsidR="00356755" w:rsidRDefault="00356755" w:rsidP="007F1A53">
            <w:pPr>
              <w:tabs>
                <w:tab w:val="left" w:pos="567"/>
                <w:tab w:val="left" w:pos="3969"/>
                <w:tab w:val="left" w:pos="5103"/>
                <w:tab w:val="center" w:pos="6946"/>
              </w:tabs>
              <w:spacing w:before="0" w:after="0" w:line="288" w:lineRule="auto"/>
              <w:ind w:firstLine="567"/>
              <w:jc w:val="both"/>
              <w:rPr>
                <w:szCs w:val="26"/>
                <w:lang w:val="vi-VN"/>
              </w:rPr>
            </w:pPr>
            <w:r>
              <w:rPr>
                <w:szCs w:val="26"/>
                <w:lang w:val="vi-VN"/>
              </w:rPr>
              <w:t>- Phương pháp khấu hao bình quân</w:t>
            </w:r>
          </w:p>
          <w:p w:rsidR="00356755" w:rsidRDefault="00356755" w:rsidP="007F1A53">
            <w:pPr>
              <w:tabs>
                <w:tab w:val="left" w:pos="567"/>
                <w:tab w:val="left" w:pos="3969"/>
                <w:tab w:val="left" w:pos="5103"/>
                <w:tab w:val="center" w:pos="6946"/>
              </w:tabs>
              <w:spacing w:before="0" w:after="0" w:line="288" w:lineRule="auto"/>
              <w:ind w:firstLine="567"/>
              <w:jc w:val="both"/>
              <w:rPr>
                <w:szCs w:val="26"/>
                <w:lang w:val="vi-VN"/>
              </w:rPr>
            </w:pPr>
            <w:r>
              <w:rPr>
                <w:szCs w:val="26"/>
                <w:lang w:val="vi-VN"/>
              </w:rPr>
              <w:t>- Phương pháp khấu hao theo số dư giảm dần</w:t>
            </w:r>
          </w:p>
          <w:p w:rsidR="00356755" w:rsidRDefault="00356755" w:rsidP="007F1A53">
            <w:pPr>
              <w:tabs>
                <w:tab w:val="left" w:pos="567"/>
                <w:tab w:val="left" w:pos="3969"/>
                <w:tab w:val="left" w:pos="5103"/>
                <w:tab w:val="center" w:pos="6946"/>
              </w:tabs>
              <w:spacing w:before="0" w:after="0" w:line="288" w:lineRule="auto"/>
              <w:ind w:firstLine="567"/>
              <w:jc w:val="both"/>
              <w:rPr>
                <w:szCs w:val="26"/>
                <w:lang w:val="vi-VN"/>
              </w:rPr>
            </w:pPr>
            <w:r>
              <w:rPr>
                <w:szCs w:val="26"/>
                <w:lang w:val="vi-VN"/>
              </w:rPr>
              <w:t>- Phương pháp khấu hao giảm dần kết hợp khấu hao bình quân</w:t>
            </w:r>
          </w:p>
          <w:p w:rsidR="00356755" w:rsidRDefault="00356755" w:rsidP="007F1A53">
            <w:pPr>
              <w:tabs>
                <w:tab w:val="left" w:pos="567"/>
                <w:tab w:val="left" w:pos="3969"/>
                <w:tab w:val="left" w:pos="5103"/>
                <w:tab w:val="center" w:pos="6946"/>
              </w:tabs>
              <w:spacing w:before="0" w:after="0" w:line="288" w:lineRule="auto"/>
              <w:ind w:firstLine="567"/>
              <w:jc w:val="both"/>
              <w:rPr>
                <w:szCs w:val="26"/>
                <w:lang w:val="vi-VN"/>
              </w:rPr>
            </w:pPr>
            <w:r>
              <w:rPr>
                <w:szCs w:val="26"/>
                <w:lang w:val="vi-VN"/>
              </w:rPr>
              <w:t>- Phương pháp khấu hao theo sản lượng</w:t>
            </w:r>
          </w:p>
          <w:p w:rsidR="00356755" w:rsidRDefault="00356755" w:rsidP="007F1A53">
            <w:pPr>
              <w:tabs>
                <w:tab w:val="left" w:pos="567"/>
                <w:tab w:val="left" w:pos="3969"/>
                <w:tab w:val="left" w:pos="5103"/>
                <w:tab w:val="center" w:pos="6946"/>
              </w:tabs>
              <w:spacing w:before="0" w:after="0" w:line="288" w:lineRule="auto"/>
              <w:jc w:val="both"/>
              <w:rPr>
                <w:szCs w:val="26"/>
                <w:lang w:val="vi-VN"/>
              </w:rPr>
            </w:pPr>
            <w:r>
              <w:rPr>
                <w:szCs w:val="26"/>
                <w:lang w:val="vi-VN"/>
              </w:rPr>
              <w:t>4.2.3. Phạm vi tính khấu hao</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p>
          <w:p w:rsidR="00356755" w:rsidRDefault="00356755" w:rsidP="007F1A53">
            <w:pPr>
              <w:tabs>
                <w:tab w:val="left" w:pos="567"/>
                <w:tab w:val="left" w:pos="3969"/>
                <w:tab w:val="left" w:pos="5103"/>
                <w:tab w:val="center" w:pos="6946"/>
              </w:tabs>
              <w:spacing w:before="0" w:after="0" w:line="288" w:lineRule="auto"/>
              <w:jc w:val="both"/>
              <w:rPr>
                <w:szCs w:val="26"/>
                <w:lang w:val="vi-VN"/>
              </w:rPr>
            </w:pPr>
            <w:r>
              <w:rPr>
                <w:szCs w:val="26"/>
                <w:lang w:val="vi-VN"/>
              </w:rPr>
              <w:t>4.2.4. Chế độ tính khấu hao và lập kế hoạch khấu hao tài sản cố định</w:t>
            </w:r>
            <w:r>
              <w:rPr>
                <w:szCs w:val="26"/>
                <w:lang w:val="vi-VN"/>
              </w:rPr>
              <w:tab/>
            </w:r>
          </w:p>
          <w:p w:rsidR="00356755" w:rsidRDefault="00356755" w:rsidP="007F1A53">
            <w:pPr>
              <w:tabs>
                <w:tab w:val="left" w:pos="567"/>
                <w:tab w:val="left" w:pos="3969"/>
                <w:tab w:val="left" w:pos="5103"/>
                <w:tab w:val="center" w:pos="6946"/>
              </w:tabs>
              <w:spacing w:before="0" w:after="0" w:line="288" w:lineRule="auto"/>
              <w:jc w:val="both"/>
              <w:rPr>
                <w:i/>
                <w:szCs w:val="26"/>
                <w:lang w:val="vi-VN"/>
              </w:rPr>
            </w:pPr>
            <w:r>
              <w:rPr>
                <w:szCs w:val="26"/>
                <w:lang w:val="vi-VN"/>
              </w:rPr>
              <w:t>4.3. Bảo toàn và nâng cao hiệu quả sử dụng vốn cố định</w:t>
            </w:r>
            <w:r>
              <w:rPr>
                <w:szCs w:val="26"/>
                <w:lang w:val="vi-VN"/>
              </w:rPr>
              <w:tab/>
              <w:t xml:space="preserve">                        </w:t>
            </w:r>
            <w:r>
              <w:rPr>
                <w:i/>
                <w:szCs w:val="26"/>
                <w:lang w:val="vi-VN"/>
              </w:rPr>
              <w:t>Thời gian: 0,5</w:t>
            </w:r>
            <w:r>
              <w:rPr>
                <w:szCs w:val="26"/>
                <w:lang w:val="sv-SE"/>
              </w:rPr>
              <w:t xml:space="preserve"> giờ</w:t>
            </w:r>
          </w:p>
          <w:p w:rsidR="00356755" w:rsidRDefault="00356755" w:rsidP="007F1A53">
            <w:pPr>
              <w:tabs>
                <w:tab w:val="left" w:pos="567"/>
                <w:tab w:val="left" w:pos="3969"/>
                <w:tab w:val="left" w:pos="5103"/>
                <w:tab w:val="center" w:pos="6946"/>
              </w:tabs>
              <w:spacing w:before="0" w:after="0" w:line="288" w:lineRule="auto"/>
              <w:jc w:val="both"/>
              <w:rPr>
                <w:szCs w:val="26"/>
                <w:lang w:val="vi-VN"/>
              </w:rPr>
            </w:pPr>
            <w:r>
              <w:rPr>
                <w:szCs w:val="26"/>
                <w:lang w:val="vi-VN"/>
              </w:rPr>
              <w:t>4.3.1. Bảo toàn vốn cố định</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p>
          <w:p w:rsidR="00356755" w:rsidRDefault="00356755" w:rsidP="007F1A53">
            <w:pPr>
              <w:tabs>
                <w:tab w:val="left" w:pos="567"/>
                <w:tab w:val="left" w:pos="3969"/>
                <w:tab w:val="left" w:pos="5103"/>
                <w:tab w:val="center" w:pos="6946"/>
              </w:tabs>
              <w:spacing w:before="0" w:after="0" w:line="288" w:lineRule="auto"/>
              <w:jc w:val="both"/>
              <w:rPr>
                <w:szCs w:val="26"/>
                <w:lang w:val="vi-VN"/>
              </w:rPr>
            </w:pPr>
            <w:r>
              <w:rPr>
                <w:szCs w:val="26"/>
                <w:lang w:val="vi-VN"/>
              </w:rPr>
              <w:t>4.3.2. Hệ thống chỉ tiêu đánh giá hiệu quả sử dụng vốn cố định</w:t>
            </w:r>
            <w:r>
              <w:rPr>
                <w:szCs w:val="26"/>
                <w:lang w:val="vi-VN"/>
              </w:rPr>
              <w:tab/>
            </w:r>
          </w:p>
          <w:p w:rsidR="00356755" w:rsidRDefault="00356755" w:rsidP="007F1A53">
            <w:pPr>
              <w:tabs>
                <w:tab w:val="left" w:pos="567"/>
                <w:tab w:val="left" w:pos="3969"/>
                <w:tab w:val="left" w:pos="5103"/>
                <w:tab w:val="center" w:pos="6946"/>
              </w:tabs>
              <w:spacing w:before="0" w:after="0" w:line="288" w:lineRule="auto"/>
              <w:jc w:val="both"/>
              <w:rPr>
                <w:rFonts w:eastAsia="Times New Roman"/>
                <w:i/>
                <w:szCs w:val="26"/>
              </w:rPr>
            </w:pPr>
            <w:r>
              <w:rPr>
                <w:szCs w:val="26"/>
              </w:rPr>
              <w:t xml:space="preserve">4.4. Thực hành                                                                                   </w:t>
            </w:r>
            <w:r>
              <w:rPr>
                <w:i/>
                <w:szCs w:val="26"/>
              </w:rPr>
              <w:t>Thời gian: 4 giờ</w:t>
            </w:r>
          </w:p>
        </w:tc>
      </w:tr>
      <w:tr w:rsidR="00356755" w:rsidTr="007F1A53">
        <w:tc>
          <w:tcPr>
            <w:tcW w:w="9648" w:type="dxa"/>
            <w:gridSpan w:val="2"/>
          </w:tcPr>
          <w:p w:rsidR="00356755" w:rsidRDefault="00356755" w:rsidP="007F1A53">
            <w:pPr>
              <w:spacing w:before="0" w:after="0" w:line="288" w:lineRule="auto"/>
              <w:jc w:val="both"/>
              <w:rPr>
                <w:b/>
                <w:szCs w:val="26"/>
              </w:rPr>
            </w:pPr>
          </w:p>
          <w:p w:rsidR="00356755" w:rsidRDefault="00356755" w:rsidP="007F1A53">
            <w:pPr>
              <w:spacing w:before="0" w:after="0" w:line="288" w:lineRule="auto"/>
              <w:jc w:val="both"/>
              <w:rPr>
                <w:rFonts w:eastAsia="Times New Roman"/>
                <w:szCs w:val="26"/>
              </w:rPr>
            </w:pPr>
            <w:r>
              <w:rPr>
                <w:b/>
                <w:szCs w:val="26"/>
              </w:rPr>
              <w:t>Chương 5</w:t>
            </w:r>
            <w:r>
              <w:rPr>
                <w:szCs w:val="26"/>
              </w:rPr>
              <w:t xml:space="preserve">: </w:t>
            </w:r>
            <w:r>
              <w:rPr>
                <w:b/>
                <w:szCs w:val="26"/>
              </w:rPr>
              <w:t>Quản lý tài sản lưu động trong doanh nghiệp</w:t>
            </w:r>
            <w:r>
              <w:rPr>
                <w:b/>
                <w:i/>
                <w:szCs w:val="26"/>
              </w:rPr>
              <w:t xml:space="preserve">             Thời gian: 9 giờ</w:t>
            </w:r>
          </w:p>
          <w:p w:rsidR="00356755" w:rsidRDefault="00356755" w:rsidP="007F1A53">
            <w:pPr>
              <w:spacing w:before="0" w:after="0" w:line="288" w:lineRule="auto"/>
              <w:ind w:left="113"/>
              <w:jc w:val="both"/>
              <w:rPr>
                <w:i/>
                <w:szCs w:val="26"/>
              </w:rPr>
            </w:pPr>
            <w:r>
              <w:rPr>
                <w:i/>
                <w:szCs w:val="26"/>
              </w:rPr>
              <w:t>Mục tiêu:</w:t>
            </w:r>
          </w:p>
          <w:p w:rsidR="00356755" w:rsidRDefault="00356755" w:rsidP="007F1A53">
            <w:pPr>
              <w:spacing w:before="0" w:after="0" w:line="288" w:lineRule="auto"/>
              <w:jc w:val="both"/>
              <w:rPr>
                <w:szCs w:val="26"/>
              </w:rPr>
            </w:pPr>
            <w:r>
              <w:rPr>
                <w:szCs w:val="26"/>
              </w:rPr>
              <w:t>- Trình bày khái quát về vốn lưu động và cụ thể từng khoản thuộc vốn lưu động của doanh  nghiệp.</w:t>
            </w:r>
          </w:p>
          <w:p w:rsidR="00356755" w:rsidRDefault="00356755" w:rsidP="007F1A53">
            <w:pPr>
              <w:spacing w:before="0" w:after="0" w:line="288" w:lineRule="auto"/>
              <w:jc w:val="both"/>
              <w:rPr>
                <w:szCs w:val="26"/>
              </w:rPr>
            </w:pPr>
            <w:r>
              <w:rPr>
                <w:szCs w:val="26"/>
              </w:rPr>
              <w:lastRenderedPageBreak/>
              <w:t>- Xác định được các phương pháp quản lý từng khoản thuộc vốn lưu động của doanh  nghiệp.</w:t>
            </w:r>
          </w:p>
          <w:p w:rsidR="00356755" w:rsidRDefault="00356755" w:rsidP="007F1A53">
            <w:pPr>
              <w:pStyle w:val="ListParagraph"/>
              <w:spacing w:before="0" w:after="0" w:line="288" w:lineRule="auto"/>
              <w:ind w:left="0"/>
              <w:jc w:val="both"/>
              <w:rPr>
                <w:i/>
                <w:color w:val="000000"/>
                <w:szCs w:val="26"/>
                <w:lang w:val="vi-VN"/>
              </w:rPr>
            </w:pPr>
            <w:r>
              <w:rPr>
                <w:rFonts w:eastAsia="Times New Roman"/>
                <w:bCs/>
                <w:i/>
                <w:color w:val="000000"/>
                <w:szCs w:val="26"/>
                <w:lang w:val="pt-BR"/>
              </w:rPr>
              <w:t>Nội dung</w:t>
            </w:r>
            <w:r>
              <w:rPr>
                <w:rFonts w:eastAsia="Times New Roman"/>
                <w:bCs/>
                <w:i/>
                <w:color w:val="000000"/>
                <w:szCs w:val="26"/>
                <w:lang w:val="vi-VN"/>
              </w:rPr>
              <w:t>:</w:t>
            </w:r>
          </w:p>
          <w:p w:rsidR="00356755" w:rsidRDefault="00356755" w:rsidP="007F1A53">
            <w:pPr>
              <w:spacing w:before="0" w:after="0" w:line="288" w:lineRule="auto"/>
              <w:rPr>
                <w:i/>
                <w:szCs w:val="26"/>
                <w:lang w:val="vi-VN"/>
              </w:rPr>
            </w:pPr>
            <w:r>
              <w:rPr>
                <w:szCs w:val="26"/>
                <w:lang w:val="vi-VN"/>
              </w:rPr>
              <w:t xml:space="preserve">5.1. Tài sản lưu động và chu kỳ vận động của tiền mặt                          </w:t>
            </w:r>
            <w:r>
              <w:rPr>
                <w:i/>
                <w:szCs w:val="26"/>
                <w:lang w:val="vi-VN"/>
              </w:rPr>
              <w:t>Thời gian: 0,5 giờ</w:t>
            </w:r>
          </w:p>
          <w:p w:rsidR="00356755" w:rsidRDefault="00356755" w:rsidP="007F1A53">
            <w:pPr>
              <w:spacing w:before="0" w:after="0" w:line="288" w:lineRule="auto"/>
              <w:ind w:firstLine="284"/>
              <w:rPr>
                <w:szCs w:val="26"/>
                <w:lang w:val="vi-VN"/>
              </w:rPr>
            </w:pPr>
            <w:r>
              <w:rPr>
                <w:szCs w:val="26"/>
                <w:lang w:val="vi-VN"/>
              </w:rPr>
              <w:t>5.1.1. Tài sản lưu động của doanh nghiệp.</w:t>
            </w:r>
          </w:p>
          <w:p w:rsidR="00356755" w:rsidRDefault="00356755" w:rsidP="007F1A53">
            <w:pPr>
              <w:spacing w:before="0" w:after="0" w:line="288" w:lineRule="auto"/>
              <w:ind w:firstLine="284"/>
              <w:rPr>
                <w:szCs w:val="26"/>
                <w:lang w:val="vi-VN"/>
              </w:rPr>
            </w:pPr>
            <w:r>
              <w:rPr>
                <w:szCs w:val="26"/>
                <w:lang w:val="vi-VN"/>
              </w:rPr>
              <w:t xml:space="preserve">5.1.2. Chu kỳ vận động của tiền mặt. </w:t>
            </w:r>
          </w:p>
          <w:p w:rsidR="00356755" w:rsidRDefault="00356755" w:rsidP="007F1A53">
            <w:pPr>
              <w:spacing w:before="0" w:after="0" w:line="288" w:lineRule="auto"/>
              <w:rPr>
                <w:i/>
                <w:szCs w:val="26"/>
                <w:lang w:val="vi-VN"/>
              </w:rPr>
            </w:pPr>
            <w:r>
              <w:rPr>
                <w:szCs w:val="26"/>
                <w:lang w:val="vi-VN"/>
              </w:rPr>
              <w:t>5.2. Quản lý dự trữ</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t xml:space="preserve">                        </w:t>
            </w:r>
            <w:r>
              <w:rPr>
                <w:i/>
                <w:szCs w:val="26"/>
                <w:lang w:val="vi-VN"/>
              </w:rPr>
              <w:t>Thời gian: 0,5 giờ</w:t>
            </w:r>
          </w:p>
          <w:p w:rsidR="00356755" w:rsidRDefault="00356755" w:rsidP="007F1A53">
            <w:pPr>
              <w:spacing w:before="0" w:after="0" w:line="288" w:lineRule="auto"/>
              <w:ind w:firstLine="284"/>
              <w:rPr>
                <w:szCs w:val="26"/>
                <w:lang w:val="vi-VN"/>
              </w:rPr>
            </w:pPr>
            <w:r>
              <w:rPr>
                <w:szCs w:val="26"/>
                <w:lang w:val="vi-VN"/>
              </w:rPr>
              <w:t>5.2.1. Dự trữ tồn kho.</w:t>
            </w:r>
          </w:p>
          <w:p w:rsidR="00356755" w:rsidRDefault="00356755" w:rsidP="007F1A53">
            <w:pPr>
              <w:spacing w:before="0" w:after="0" w:line="288" w:lineRule="auto"/>
              <w:ind w:firstLine="284"/>
              <w:rPr>
                <w:szCs w:val="26"/>
                <w:lang w:val="vi-VN"/>
              </w:rPr>
            </w:pPr>
            <w:r>
              <w:rPr>
                <w:szCs w:val="26"/>
                <w:lang w:val="vi-VN"/>
              </w:rPr>
              <w:t>5.2.2. Quản lý dự trữ theo phương pháp cổ điển.</w:t>
            </w:r>
          </w:p>
          <w:p w:rsidR="00356755" w:rsidRDefault="00356755" w:rsidP="007F1A53">
            <w:pPr>
              <w:spacing w:before="0" w:after="0" w:line="288" w:lineRule="auto"/>
              <w:ind w:firstLine="284"/>
              <w:rPr>
                <w:szCs w:val="26"/>
                <w:lang w:val="vi-VN"/>
              </w:rPr>
            </w:pPr>
            <w:r>
              <w:rPr>
                <w:szCs w:val="26"/>
                <w:lang w:val="vi-VN"/>
              </w:rPr>
              <w:t>5.2.3. Phương pháp cung cầu đúng lúc.</w:t>
            </w:r>
          </w:p>
          <w:p w:rsidR="00356755" w:rsidRDefault="00356755" w:rsidP="007F1A53">
            <w:pPr>
              <w:spacing w:before="0" w:after="0" w:line="288" w:lineRule="auto"/>
              <w:rPr>
                <w:szCs w:val="26"/>
                <w:lang w:val="vi-VN"/>
              </w:rPr>
            </w:pPr>
            <w:r>
              <w:rPr>
                <w:szCs w:val="26"/>
                <w:lang w:val="vi-VN"/>
              </w:rPr>
              <w:t xml:space="preserve">5.3. Quản lý tiền mặt                                                                               </w:t>
            </w:r>
            <w:r>
              <w:rPr>
                <w:i/>
                <w:szCs w:val="26"/>
                <w:lang w:val="vi-VN"/>
              </w:rPr>
              <w:t>Thời gian: 0,5 giờ</w:t>
            </w:r>
          </w:p>
          <w:p w:rsidR="00356755" w:rsidRDefault="00356755" w:rsidP="007F1A53">
            <w:pPr>
              <w:spacing w:before="0" w:after="0" w:line="288" w:lineRule="auto"/>
              <w:rPr>
                <w:i/>
                <w:szCs w:val="26"/>
                <w:lang w:val="vi-VN"/>
              </w:rPr>
            </w:pPr>
            <w:r>
              <w:rPr>
                <w:szCs w:val="26"/>
                <w:lang w:val="vi-VN"/>
              </w:rPr>
              <w:t>5.4. Quản lý các khoản phải thu</w:t>
            </w:r>
            <w:r>
              <w:rPr>
                <w:szCs w:val="26"/>
                <w:lang w:val="vi-VN"/>
              </w:rPr>
              <w:tab/>
            </w:r>
            <w:r>
              <w:rPr>
                <w:szCs w:val="26"/>
                <w:lang w:val="vi-VN"/>
              </w:rPr>
              <w:tab/>
            </w:r>
            <w:r>
              <w:rPr>
                <w:szCs w:val="26"/>
                <w:lang w:val="vi-VN"/>
              </w:rPr>
              <w:tab/>
            </w:r>
            <w:r>
              <w:rPr>
                <w:szCs w:val="26"/>
                <w:lang w:val="vi-VN"/>
              </w:rPr>
              <w:tab/>
            </w:r>
            <w:r>
              <w:rPr>
                <w:szCs w:val="26"/>
                <w:lang w:val="vi-VN"/>
              </w:rPr>
              <w:tab/>
              <w:t xml:space="preserve">             </w:t>
            </w:r>
            <w:r>
              <w:rPr>
                <w:i/>
                <w:szCs w:val="26"/>
                <w:lang w:val="vi-VN"/>
              </w:rPr>
              <w:t>Thời gian: 0,5 giờ</w:t>
            </w:r>
          </w:p>
          <w:p w:rsidR="00356755" w:rsidRDefault="00356755" w:rsidP="007F1A53">
            <w:pPr>
              <w:spacing w:before="0" w:after="0" w:line="288" w:lineRule="auto"/>
              <w:ind w:firstLine="284"/>
              <w:rPr>
                <w:szCs w:val="26"/>
                <w:lang w:val="vi-VN"/>
              </w:rPr>
            </w:pPr>
            <w:r>
              <w:rPr>
                <w:szCs w:val="26"/>
                <w:lang w:val="vi-VN"/>
              </w:rPr>
              <w:t>5.4.1. Chính sách tín dụng thương mại.</w:t>
            </w:r>
          </w:p>
          <w:p w:rsidR="00356755" w:rsidRDefault="00356755" w:rsidP="007F1A53">
            <w:pPr>
              <w:spacing w:before="0" w:after="0" w:line="288" w:lineRule="auto"/>
              <w:ind w:firstLine="284"/>
              <w:rPr>
                <w:szCs w:val="26"/>
                <w:lang w:val="vi-VN"/>
              </w:rPr>
            </w:pPr>
            <w:r>
              <w:rPr>
                <w:szCs w:val="26"/>
                <w:lang w:val="vi-VN"/>
              </w:rPr>
              <w:t>5.4.2. Phân tích tín dụng thương mại.</w:t>
            </w:r>
          </w:p>
          <w:p w:rsidR="00356755" w:rsidRDefault="00356755" w:rsidP="007F1A53">
            <w:pPr>
              <w:spacing w:before="0" w:after="0" w:line="288" w:lineRule="auto"/>
              <w:ind w:firstLine="284"/>
              <w:rPr>
                <w:szCs w:val="26"/>
              </w:rPr>
            </w:pPr>
            <w:r>
              <w:rPr>
                <w:szCs w:val="26"/>
              </w:rPr>
              <w:t>5.4.3. Theo dõi khoản phải thu.</w:t>
            </w:r>
          </w:p>
          <w:p w:rsidR="00356755" w:rsidRDefault="00356755" w:rsidP="007F1A53">
            <w:pPr>
              <w:spacing w:before="0" w:after="0" w:line="288" w:lineRule="auto"/>
              <w:jc w:val="both"/>
              <w:rPr>
                <w:szCs w:val="26"/>
              </w:rPr>
            </w:pPr>
            <w:r>
              <w:rPr>
                <w:szCs w:val="26"/>
              </w:rPr>
              <w:t xml:space="preserve">5.5. Thực hành: </w:t>
            </w:r>
            <w:r>
              <w:rPr>
                <w:szCs w:val="26"/>
              </w:rPr>
              <w:tab/>
            </w:r>
            <w:r>
              <w:rPr>
                <w:szCs w:val="26"/>
              </w:rPr>
              <w:tab/>
            </w:r>
            <w:r>
              <w:rPr>
                <w:szCs w:val="26"/>
              </w:rPr>
              <w:tab/>
            </w:r>
            <w:r>
              <w:rPr>
                <w:szCs w:val="26"/>
              </w:rPr>
              <w:tab/>
            </w:r>
            <w:r>
              <w:rPr>
                <w:szCs w:val="26"/>
              </w:rPr>
              <w:tab/>
            </w:r>
            <w:r>
              <w:rPr>
                <w:szCs w:val="26"/>
              </w:rPr>
              <w:tab/>
            </w:r>
            <w:r>
              <w:rPr>
                <w:szCs w:val="26"/>
              </w:rPr>
              <w:tab/>
              <w:t xml:space="preserve">            </w:t>
            </w:r>
            <w:r>
              <w:rPr>
                <w:i/>
                <w:szCs w:val="26"/>
              </w:rPr>
              <w:t>Thời gian: 7 giờ</w:t>
            </w:r>
          </w:p>
          <w:p w:rsidR="00356755" w:rsidRDefault="00356755" w:rsidP="007F1A53">
            <w:pPr>
              <w:spacing w:before="0" w:after="0" w:line="288" w:lineRule="auto"/>
              <w:jc w:val="both"/>
              <w:rPr>
                <w:b/>
                <w:szCs w:val="26"/>
              </w:rPr>
            </w:pPr>
          </w:p>
          <w:p w:rsidR="00356755" w:rsidRDefault="00356755" w:rsidP="007F1A53">
            <w:pPr>
              <w:spacing w:before="0" w:after="0" w:line="288" w:lineRule="auto"/>
              <w:jc w:val="both"/>
              <w:rPr>
                <w:rFonts w:eastAsia="Times New Roman"/>
                <w:szCs w:val="26"/>
              </w:rPr>
            </w:pPr>
            <w:r>
              <w:rPr>
                <w:b/>
                <w:szCs w:val="26"/>
              </w:rPr>
              <w:t>Chương 6</w:t>
            </w:r>
            <w:r>
              <w:rPr>
                <w:szCs w:val="26"/>
              </w:rPr>
              <w:t xml:space="preserve">: </w:t>
            </w:r>
            <w:r>
              <w:rPr>
                <w:b/>
                <w:szCs w:val="26"/>
              </w:rPr>
              <w:t>Doanh thu và lợi nhuận</w:t>
            </w:r>
            <w:r>
              <w:rPr>
                <w:b/>
                <w:i/>
                <w:szCs w:val="26"/>
              </w:rPr>
              <w:t xml:space="preserve">                                                     Thời gian: 12 giờ</w:t>
            </w:r>
          </w:p>
          <w:p w:rsidR="00356755" w:rsidRDefault="00356755" w:rsidP="007F1A53">
            <w:pPr>
              <w:spacing w:before="0" w:after="0" w:line="288" w:lineRule="auto"/>
              <w:ind w:left="113"/>
              <w:jc w:val="both"/>
              <w:rPr>
                <w:i/>
                <w:szCs w:val="26"/>
              </w:rPr>
            </w:pPr>
            <w:r>
              <w:rPr>
                <w:i/>
                <w:szCs w:val="26"/>
              </w:rPr>
              <w:t>Mục tiêu:</w:t>
            </w:r>
          </w:p>
          <w:p w:rsidR="00356755" w:rsidRDefault="00356755" w:rsidP="007F1A53">
            <w:pPr>
              <w:spacing w:before="0" w:after="0" w:line="288" w:lineRule="auto"/>
              <w:jc w:val="both"/>
              <w:rPr>
                <w:szCs w:val="26"/>
              </w:rPr>
            </w:pPr>
            <w:r>
              <w:rPr>
                <w:szCs w:val="26"/>
              </w:rPr>
              <w:t>- Trình bày khái quát về doanh thu, chi phí và lợi nhuậ của doanh  nghiệp.</w:t>
            </w:r>
          </w:p>
          <w:p w:rsidR="00356755" w:rsidRDefault="00356755" w:rsidP="007F1A53">
            <w:pPr>
              <w:spacing w:before="0" w:after="0" w:line="288" w:lineRule="auto"/>
              <w:jc w:val="both"/>
              <w:rPr>
                <w:szCs w:val="26"/>
              </w:rPr>
            </w:pPr>
            <w:r>
              <w:rPr>
                <w:szCs w:val="26"/>
              </w:rPr>
              <w:t>- Xác định được các phương pháp để tính lợi nhuận của doanh  nghiệp.</w:t>
            </w:r>
          </w:p>
          <w:p w:rsidR="00356755" w:rsidRDefault="00356755" w:rsidP="007F1A53">
            <w:pPr>
              <w:pStyle w:val="ListParagraph"/>
              <w:spacing w:before="0" w:after="0" w:line="288" w:lineRule="auto"/>
              <w:ind w:left="0"/>
              <w:jc w:val="both"/>
              <w:rPr>
                <w:i/>
                <w:color w:val="000000"/>
                <w:szCs w:val="26"/>
                <w:lang w:val="vi-VN"/>
              </w:rPr>
            </w:pPr>
            <w:r>
              <w:rPr>
                <w:rFonts w:eastAsia="Times New Roman"/>
                <w:bCs/>
                <w:i/>
                <w:color w:val="000000"/>
                <w:szCs w:val="26"/>
                <w:lang w:val="pt-BR"/>
              </w:rPr>
              <w:t>Nội dung</w:t>
            </w:r>
            <w:r>
              <w:rPr>
                <w:rFonts w:eastAsia="Times New Roman"/>
                <w:bCs/>
                <w:i/>
                <w:color w:val="000000"/>
                <w:szCs w:val="26"/>
                <w:lang w:val="vi-VN"/>
              </w:rPr>
              <w:t>:</w:t>
            </w:r>
          </w:p>
          <w:p w:rsidR="00356755" w:rsidRDefault="00356755" w:rsidP="007F1A53">
            <w:pPr>
              <w:spacing w:before="0" w:after="0" w:line="240" w:lineRule="auto"/>
              <w:jc w:val="both"/>
              <w:rPr>
                <w:bCs/>
                <w:color w:val="000000"/>
                <w:szCs w:val="26"/>
                <w:lang w:val="vi-VN"/>
              </w:rPr>
            </w:pPr>
            <w:r>
              <w:rPr>
                <w:bCs/>
                <w:color w:val="000000"/>
                <w:szCs w:val="26"/>
                <w:lang w:val="vi-VN"/>
              </w:rPr>
              <w:t>6.1. Doanh thu</w:t>
            </w:r>
            <w:r>
              <w:rPr>
                <w:bCs/>
                <w:color w:val="000000"/>
                <w:szCs w:val="26"/>
              </w:rPr>
              <w:t xml:space="preserve">                                                                                  </w:t>
            </w:r>
            <w:r>
              <w:rPr>
                <w:i/>
                <w:szCs w:val="26"/>
                <w:lang w:val="vi-VN"/>
              </w:rPr>
              <w:t>Thời gian: 0,5 giờ</w:t>
            </w:r>
          </w:p>
          <w:p w:rsidR="00356755" w:rsidRDefault="00356755" w:rsidP="007F1A53">
            <w:pPr>
              <w:spacing w:before="0" w:after="0" w:line="240" w:lineRule="auto"/>
              <w:jc w:val="both"/>
              <w:rPr>
                <w:bCs/>
                <w:color w:val="000000"/>
                <w:szCs w:val="26"/>
                <w:lang w:val="vi-VN"/>
              </w:rPr>
            </w:pPr>
            <w:r>
              <w:rPr>
                <w:bCs/>
                <w:color w:val="000000"/>
                <w:szCs w:val="26"/>
                <w:lang w:val="vi-VN"/>
              </w:rPr>
              <w:t xml:space="preserve">6.2. Chi phí                                                                                       </w:t>
            </w:r>
            <w:r>
              <w:rPr>
                <w:i/>
                <w:szCs w:val="26"/>
                <w:lang w:val="vi-VN"/>
              </w:rPr>
              <w:t>Thời gian: 0,5 giờ</w:t>
            </w:r>
          </w:p>
          <w:p w:rsidR="00356755" w:rsidRDefault="00356755" w:rsidP="007F1A53">
            <w:pPr>
              <w:tabs>
                <w:tab w:val="left" w:pos="3200"/>
              </w:tabs>
              <w:spacing w:line="240" w:lineRule="auto"/>
              <w:jc w:val="both"/>
              <w:rPr>
                <w:bCs/>
                <w:szCs w:val="26"/>
                <w:lang w:val="vi-VN"/>
              </w:rPr>
            </w:pPr>
            <w:r>
              <w:rPr>
                <w:bCs/>
                <w:szCs w:val="26"/>
                <w:lang w:val="vi-VN"/>
              </w:rPr>
              <w:t xml:space="preserve">6.3. Điểm hòa vốn                                                                            </w:t>
            </w:r>
            <w:r>
              <w:rPr>
                <w:i/>
                <w:szCs w:val="26"/>
                <w:lang w:val="vi-VN"/>
              </w:rPr>
              <w:t>Thời gian: 0,5 giờ</w:t>
            </w:r>
          </w:p>
          <w:p w:rsidR="00356755" w:rsidRDefault="00356755" w:rsidP="007F1A53">
            <w:pPr>
              <w:spacing w:before="0" w:after="0" w:line="288" w:lineRule="auto"/>
              <w:jc w:val="both"/>
              <w:rPr>
                <w:bCs/>
                <w:color w:val="000000"/>
                <w:szCs w:val="26"/>
                <w:lang w:val="vi-VN"/>
              </w:rPr>
            </w:pPr>
            <w:r>
              <w:rPr>
                <w:bCs/>
                <w:color w:val="000000"/>
                <w:szCs w:val="26"/>
                <w:lang w:val="vi-VN"/>
              </w:rPr>
              <w:t xml:space="preserve">6.4. Lợi nhuận và phân phối lợi nhuận                                             </w:t>
            </w:r>
            <w:r>
              <w:rPr>
                <w:i/>
                <w:szCs w:val="26"/>
                <w:lang w:val="vi-VN"/>
              </w:rPr>
              <w:t>Thời gian: 0,5 giờ</w:t>
            </w:r>
          </w:p>
          <w:p w:rsidR="00356755" w:rsidRDefault="00356755" w:rsidP="007F1A53">
            <w:pPr>
              <w:spacing w:before="0" w:after="0" w:line="288" w:lineRule="auto"/>
              <w:jc w:val="both"/>
              <w:rPr>
                <w:szCs w:val="26"/>
              </w:rPr>
            </w:pPr>
            <w:r>
              <w:rPr>
                <w:szCs w:val="26"/>
              </w:rPr>
              <w:t>6</w:t>
            </w:r>
            <w:r>
              <w:rPr>
                <w:szCs w:val="26"/>
                <w:lang w:val="vi-VN"/>
              </w:rPr>
              <w:t xml:space="preserve">.5. </w:t>
            </w:r>
            <w:r>
              <w:rPr>
                <w:szCs w:val="26"/>
              </w:rPr>
              <w:t xml:space="preserve">Thực hành                                                                                  </w:t>
            </w:r>
            <w:r>
              <w:rPr>
                <w:i/>
                <w:szCs w:val="26"/>
              </w:rPr>
              <w:t>Thời gian: 9 giờ</w:t>
            </w:r>
          </w:p>
          <w:p w:rsidR="00356755" w:rsidRDefault="00356755" w:rsidP="007F1A53">
            <w:pPr>
              <w:spacing w:before="0" w:after="0" w:line="288" w:lineRule="auto"/>
              <w:jc w:val="both"/>
              <w:rPr>
                <w:rFonts w:eastAsia="Times New Roman"/>
                <w:i/>
                <w:szCs w:val="26"/>
              </w:rPr>
            </w:pPr>
            <w:r>
              <w:rPr>
                <w:szCs w:val="26"/>
              </w:rPr>
              <w:t>Kiểm tra</w:t>
            </w:r>
            <w:r>
              <w:rPr>
                <w:szCs w:val="26"/>
              </w:rPr>
              <w:tab/>
            </w:r>
            <w:r>
              <w:rPr>
                <w:szCs w:val="26"/>
              </w:rPr>
              <w:tab/>
            </w:r>
            <w:r>
              <w:rPr>
                <w:szCs w:val="26"/>
              </w:rPr>
              <w:tab/>
            </w:r>
            <w:r>
              <w:rPr>
                <w:szCs w:val="26"/>
              </w:rPr>
              <w:tab/>
            </w:r>
            <w:r>
              <w:rPr>
                <w:szCs w:val="26"/>
              </w:rPr>
              <w:tab/>
            </w:r>
            <w:r>
              <w:rPr>
                <w:szCs w:val="26"/>
              </w:rPr>
              <w:tab/>
            </w:r>
            <w:r>
              <w:rPr>
                <w:szCs w:val="26"/>
              </w:rPr>
              <w:tab/>
              <w:t xml:space="preserve">                       </w:t>
            </w:r>
            <w:r>
              <w:rPr>
                <w:i/>
                <w:szCs w:val="26"/>
              </w:rPr>
              <w:t>Thời gian: 1 giờ</w:t>
            </w:r>
          </w:p>
        </w:tc>
      </w:tr>
    </w:tbl>
    <w:p w:rsidR="00356755" w:rsidRDefault="00356755" w:rsidP="00356755">
      <w:pPr>
        <w:spacing w:before="0" w:after="0" w:line="288" w:lineRule="auto"/>
        <w:jc w:val="both"/>
        <w:rPr>
          <w:b/>
          <w:szCs w:val="26"/>
        </w:rPr>
      </w:pPr>
    </w:p>
    <w:p w:rsidR="00356755" w:rsidRDefault="00356755" w:rsidP="00356755">
      <w:pPr>
        <w:spacing w:before="0" w:after="0" w:line="288" w:lineRule="auto"/>
        <w:jc w:val="both"/>
        <w:rPr>
          <w:b/>
          <w:szCs w:val="26"/>
          <w:lang w:val="vi-VN"/>
        </w:rPr>
      </w:pPr>
      <w:r>
        <w:rPr>
          <w:b/>
          <w:szCs w:val="26"/>
          <w:lang w:val="vi-VN"/>
        </w:rPr>
        <w:t>IV. Điều kiện thực hiện:</w:t>
      </w:r>
    </w:p>
    <w:p w:rsidR="00356755" w:rsidRDefault="00356755" w:rsidP="00356755">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356755" w:rsidRDefault="00356755" w:rsidP="00356755">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356755" w:rsidRDefault="00356755" w:rsidP="00356755">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356755" w:rsidRDefault="00356755" w:rsidP="00356755">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356755" w:rsidRDefault="00356755" w:rsidP="00356755">
      <w:pPr>
        <w:spacing w:before="0" w:after="0" w:line="288" w:lineRule="auto"/>
        <w:jc w:val="both"/>
        <w:rPr>
          <w:b/>
          <w:szCs w:val="26"/>
          <w:lang w:val="sv-SE"/>
        </w:rPr>
      </w:pPr>
    </w:p>
    <w:p w:rsidR="00356755" w:rsidRDefault="00356755" w:rsidP="00356755">
      <w:pPr>
        <w:spacing w:before="0" w:after="0" w:line="288" w:lineRule="auto"/>
        <w:jc w:val="both"/>
        <w:rPr>
          <w:b/>
          <w:szCs w:val="26"/>
          <w:lang w:val="vi-VN"/>
        </w:rPr>
      </w:pPr>
      <w:r>
        <w:rPr>
          <w:b/>
          <w:szCs w:val="26"/>
          <w:lang w:val="vi-VN"/>
        </w:rPr>
        <w:t>V. Nội dung và phương pháp, đánh giá:</w:t>
      </w:r>
    </w:p>
    <w:p w:rsidR="00356755" w:rsidRDefault="00356755" w:rsidP="00356755">
      <w:pPr>
        <w:spacing w:before="0" w:after="0" w:line="288" w:lineRule="auto"/>
        <w:jc w:val="both"/>
        <w:rPr>
          <w:b/>
          <w:szCs w:val="26"/>
          <w:lang w:val="vi-VN"/>
        </w:rPr>
      </w:pPr>
      <w:r>
        <w:rPr>
          <w:b/>
          <w:szCs w:val="26"/>
          <w:lang w:val="vi-VN"/>
        </w:rPr>
        <w:lastRenderedPageBreak/>
        <w:t>1. Nội dung</w:t>
      </w:r>
    </w:p>
    <w:p w:rsidR="00356755" w:rsidRDefault="00356755" w:rsidP="00356755">
      <w:pPr>
        <w:spacing w:before="0" w:after="0" w:line="288" w:lineRule="auto"/>
        <w:jc w:val="both"/>
        <w:rPr>
          <w:b/>
          <w:szCs w:val="26"/>
          <w:lang w:val="pt-BR"/>
        </w:rPr>
      </w:pPr>
      <w:r>
        <w:rPr>
          <w:b/>
          <w:szCs w:val="26"/>
          <w:lang w:val="pt-BR"/>
        </w:rPr>
        <w:t>- Kiến thức:</w:t>
      </w:r>
    </w:p>
    <w:p w:rsidR="00356755" w:rsidRDefault="00356755" w:rsidP="00356755">
      <w:pPr>
        <w:spacing w:before="0" w:after="0" w:line="288" w:lineRule="auto"/>
        <w:jc w:val="both"/>
        <w:rPr>
          <w:szCs w:val="26"/>
          <w:lang w:val="pt-BR"/>
        </w:rPr>
      </w:pPr>
      <w:r>
        <w:rPr>
          <w:szCs w:val="26"/>
          <w:lang w:val="pt-BR"/>
        </w:rPr>
        <w:t>+ Trình bày được những kiến thức cơ bản về quản trị tài chính doanh nghiệp.</w:t>
      </w:r>
    </w:p>
    <w:p w:rsidR="00356755" w:rsidRDefault="00356755" w:rsidP="00356755">
      <w:pPr>
        <w:spacing w:before="0" w:after="0" w:line="288" w:lineRule="auto"/>
        <w:jc w:val="both"/>
        <w:rPr>
          <w:szCs w:val="26"/>
          <w:lang w:val="pt-BR"/>
        </w:rPr>
      </w:pPr>
      <w:r>
        <w:rPr>
          <w:szCs w:val="26"/>
          <w:lang w:val="pt-BR"/>
        </w:rPr>
        <w:t>+ Phân tích được các thông tin cho nhà quản lý trong việc lập kế hoạch, tổ chức thực hiện kế hoạch và quản lý hoạt động tài chính trong nội bộ doanh nghiệp.</w:t>
      </w:r>
    </w:p>
    <w:p w:rsidR="00356755" w:rsidRDefault="00356755" w:rsidP="00356755">
      <w:pPr>
        <w:spacing w:before="0" w:after="0" w:line="288" w:lineRule="auto"/>
        <w:jc w:val="both"/>
        <w:rPr>
          <w:szCs w:val="26"/>
          <w:lang w:val="pt-BR"/>
        </w:rPr>
      </w:pPr>
      <w:r>
        <w:rPr>
          <w:szCs w:val="26"/>
          <w:lang w:val="pt-BR"/>
        </w:rPr>
        <w:t>+ Phân tích được lợi nhuận và doanh thu cho 1 doanh nghiệp.</w:t>
      </w:r>
    </w:p>
    <w:p w:rsidR="00356755" w:rsidRDefault="00356755" w:rsidP="00356755">
      <w:pPr>
        <w:spacing w:before="0" w:after="0" w:line="288" w:lineRule="auto"/>
        <w:jc w:val="both"/>
        <w:rPr>
          <w:b/>
          <w:szCs w:val="26"/>
          <w:lang w:val="pt-BR"/>
        </w:rPr>
      </w:pPr>
      <w:r>
        <w:rPr>
          <w:b/>
          <w:szCs w:val="26"/>
          <w:lang w:val="pt-BR"/>
        </w:rPr>
        <w:t>- Kỹ năng:</w:t>
      </w:r>
    </w:p>
    <w:p w:rsidR="00356755" w:rsidRDefault="00356755" w:rsidP="00356755">
      <w:pPr>
        <w:spacing w:before="0" w:after="0" w:line="288" w:lineRule="auto"/>
        <w:jc w:val="both"/>
        <w:rPr>
          <w:szCs w:val="26"/>
          <w:lang w:val="pt-BR"/>
        </w:rPr>
      </w:pPr>
      <w:r>
        <w:rPr>
          <w:szCs w:val="26"/>
          <w:lang w:val="pt-BR"/>
        </w:rPr>
        <w:t>+ Thu thập được các thông tin tài chính trong quyết định kinh doanh.</w:t>
      </w:r>
    </w:p>
    <w:p w:rsidR="00356755" w:rsidRDefault="00356755" w:rsidP="00356755">
      <w:pPr>
        <w:spacing w:before="0" w:after="0" w:line="288" w:lineRule="auto"/>
        <w:jc w:val="both"/>
        <w:rPr>
          <w:szCs w:val="26"/>
          <w:lang w:val="pt-BR"/>
        </w:rPr>
      </w:pPr>
      <w:r>
        <w:rPr>
          <w:szCs w:val="26"/>
          <w:lang w:val="pt-BR"/>
        </w:rPr>
        <w:t>+ Tính được các chỉ tiêu về chi phí, cơ cấu vốn, định giá cổ phiếu, trái phiếu…</w:t>
      </w:r>
    </w:p>
    <w:p w:rsidR="00356755" w:rsidRDefault="00356755" w:rsidP="00356755">
      <w:pPr>
        <w:spacing w:before="0" w:after="0" w:line="288" w:lineRule="auto"/>
        <w:jc w:val="both"/>
        <w:rPr>
          <w:szCs w:val="26"/>
          <w:lang w:val="pt-BR"/>
        </w:rPr>
      </w:pPr>
      <w:r>
        <w:rPr>
          <w:szCs w:val="26"/>
          <w:lang w:val="pt-BR"/>
        </w:rPr>
        <w:t>+ Vận dụng được các thông tin tài chính trong việc ra quyết định kinh doanh ngoài thực tế.</w:t>
      </w:r>
    </w:p>
    <w:p w:rsidR="00356755" w:rsidRDefault="00356755" w:rsidP="00356755">
      <w:pPr>
        <w:spacing w:before="0" w:after="0" w:line="288" w:lineRule="auto"/>
        <w:jc w:val="both"/>
        <w:rPr>
          <w:b/>
          <w:szCs w:val="26"/>
          <w:lang w:val="pt-BR"/>
        </w:rPr>
      </w:pPr>
      <w:r>
        <w:rPr>
          <w:b/>
          <w:szCs w:val="26"/>
          <w:lang w:val="pt-BR"/>
        </w:rPr>
        <w:t xml:space="preserve">- Năng lực tự chủ và trách nhiệm: </w:t>
      </w:r>
      <w:r>
        <w:rPr>
          <w:szCs w:val="26"/>
          <w:lang w:val="pt-BR"/>
        </w:rPr>
        <w:t xml:space="preserve">Có đạo đức và lương tâm nghề nghiệp, có thái độ làm việc tích cực, chủ động sáng tạo và có tác phong công nghiệp. </w:t>
      </w:r>
    </w:p>
    <w:p w:rsidR="00356755" w:rsidRDefault="00356755" w:rsidP="00356755">
      <w:pPr>
        <w:spacing w:before="0" w:after="0" w:line="288" w:lineRule="auto"/>
        <w:jc w:val="both"/>
        <w:rPr>
          <w:b/>
          <w:szCs w:val="26"/>
          <w:lang w:val="pt-BR"/>
        </w:rPr>
      </w:pPr>
      <w:r>
        <w:rPr>
          <w:b/>
          <w:szCs w:val="26"/>
          <w:lang w:val="pt-BR"/>
        </w:rPr>
        <w:t>2. Phương pháp</w:t>
      </w:r>
    </w:p>
    <w:p w:rsidR="00356755" w:rsidRDefault="00356755" w:rsidP="00356755">
      <w:pPr>
        <w:spacing w:before="0" w:after="0" w:line="288" w:lineRule="auto"/>
        <w:jc w:val="both"/>
        <w:rPr>
          <w:szCs w:val="26"/>
          <w:lang w:val="pt-BR"/>
        </w:rPr>
      </w:pPr>
      <w:r>
        <w:rPr>
          <w:szCs w:val="26"/>
          <w:lang w:val="pt-BR"/>
        </w:rPr>
        <w:t>- Kiểm tra lý thuyết với các nội dung đã học có liên hệ với thực tiễn.</w:t>
      </w:r>
    </w:p>
    <w:p w:rsidR="00356755" w:rsidRDefault="00356755" w:rsidP="00356755">
      <w:pPr>
        <w:spacing w:before="0" w:after="0" w:line="288" w:lineRule="auto"/>
        <w:jc w:val="both"/>
        <w:rPr>
          <w:szCs w:val="26"/>
          <w:lang w:val="pt-BR"/>
        </w:rPr>
      </w:pPr>
      <w:r>
        <w:rPr>
          <w:szCs w:val="26"/>
          <w:lang w:val="pt-BR"/>
        </w:rPr>
        <w:t>- Thực hành: kiểm tra và đánh giá các bài thảo luận của các nhóm qua các bài tập thực hành.</w:t>
      </w:r>
    </w:p>
    <w:p w:rsidR="00356755" w:rsidRDefault="00356755" w:rsidP="00356755">
      <w:pPr>
        <w:spacing w:before="0" w:after="0" w:line="288" w:lineRule="auto"/>
        <w:jc w:val="both"/>
        <w:rPr>
          <w:szCs w:val="26"/>
          <w:lang w:val="pt-BR"/>
        </w:rPr>
      </w:pPr>
      <w:r>
        <w:rPr>
          <w:szCs w:val="26"/>
          <w:lang w:val="pt-BR"/>
        </w:rPr>
        <w:t xml:space="preserve">- Đánh giá trong quá trình học: </w:t>
      </w:r>
    </w:p>
    <w:p w:rsidR="00356755" w:rsidRDefault="00356755" w:rsidP="00356755">
      <w:pPr>
        <w:spacing w:before="0" w:after="0" w:line="288" w:lineRule="auto"/>
        <w:jc w:val="both"/>
        <w:rPr>
          <w:szCs w:val="26"/>
          <w:lang w:val="pt-BR"/>
        </w:rPr>
      </w:pPr>
      <w:r>
        <w:rPr>
          <w:szCs w:val="26"/>
          <w:lang w:val="pt-BR"/>
        </w:rPr>
        <w:t>+ Kiểm tra viết (Tự luận và trắc nghiệm).</w:t>
      </w:r>
    </w:p>
    <w:p w:rsidR="00356755" w:rsidRDefault="00356755" w:rsidP="00356755">
      <w:pPr>
        <w:spacing w:before="0" w:after="0" w:line="288" w:lineRule="auto"/>
        <w:jc w:val="both"/>
        <w:rPr>
          <w:szCs w:val="26"/>
          <w:lang w:val="pt-BR"/>
        </w:rPr>
      </w:pPr>
      <w:r>
        <w:rPr>
          <w:szCs w:val="26"/>
          <w:lang w:val="pt-BR"/>
        </w:rPr>
        <w:t>+ Thảo luận nhóm.</w:t>
      </w:r>
    </w:p>
    <w:p w:rsidR="00356755" w:rsidRDefault="00356755" w:rsidP="00356755">
      <w:pPr>
        <w:spacing w:before="0" w:after="0" w:line="288" w:lineRule="auto"/>
        <w:jc w:val="both"/>
        <w:rPr>
          <w:szCs w:val="26"/>
          <w:lang w:val="pt-BR"/>
        </w:rPr>
      </w:pPr>
      <w:r>
        <w:rPr>
          <w:szCs w:val="26"/>
          <w:lang w:val="pt-BR"/>
        </w:rPr>
        <w:t>- Đánh giá cuối môn học: Kiểm tra theo hình thức: Viết (Tự luận và trắc nghiệm).</w:t>
      </w:r>
    </w:p>
    <w:p w:rsidR="00356755" w:rsidRDefault="00356755" w:rsidP="00356755">
      <w:pPr>
        <w:spacing w:before="0" w:after="0" w:line="288" w:lineRule="auto"/>
        <w:jc w:val="both"/>
        <w:rPr>
          <w:b/>
          <w:szCs w:val="26"/>
          <w:lang w:val="pt-BR"/>
        </w:rPr>
      </w:pPr>
    </w:p>
    <w:p w:rsidR="00356755" w:rsidRDefault="00356755" w:rsidP="00356755">
      <w:pPr>
        <w:spacing w:before="0" w:after="0" w:line="288" w:lineRule="auto"/>
        <w:jc w:val="both"/>
        <w:rPr>
          <w:b/>
          <w:szCs w:val="26"/>
          <w:lang w:val="pt-BR"/>
        </w:rPr>
      </w:pPr>
      <w:r>
        <w:rPr>
          <w:b/>
          <w:szCs w:val="26"/>
          <w:lang w:val="pt-BR"/>
        </w:rPr>
        <w:t>VI.  Hướng dẫn thực hiện:</w:t>
      </w:r>
    </w:p>
    <w:p w:rsidR="00356755" w:rsidRDefault="00356755" w:rsidP="00356755">
      <w:pPr>
        <w:spacing w:before="0" w:after="0" w:line="288" w:lineRule="auto"/>
        <w:jc w:val="both"/>
        <w:rPr>
          <w:szCs w:val="26"/>
          <w:lang w:val="pt-BR"/>
        </w:rPr>
      </w:pPr>
      <w:r>
        <w:rPr>
          <w:i/>
          <w:szCs w:val="26"/>
          <w:lang w:val="pt-BR"/>
        </w:rPr>
        <w:t>1. Phạm vi áp dụng chương trình:</w:t>
      </w:r>
      <w:r>
        <w:rPr>
          <w:szCs w:val="26"/>
          <w:lang w:val="pt-BR"/>
        </w:rPr>
        <w:t xml:space="preserve"> Chương trình môn học được sử dụng để giảng dạy cho trình độ Cao đẳng.</w:t>
      </w:r>
    </w:p>
    <w:p w:rsidR="00356755" w:rsidRDefault="00356755" w:rsidP="00356755">
      <w:pPr>
        <w:spacing w:before="0" w:after="0" w:line="288" w:lineRule="auto"/>
        <w:jc w:val="both"/>
        <w:rPr>
          <w:i/>
          <w:szCs w:val="26"/>
          <w:lang w:val="pt-BR"/>
        </w:rPr>
      </w:pPr>
      <w:r>
        <w:rPr>
          <w:i/>
          <w:szCs w:val="26"/>
          <w:lang w:val="pt-BR"/>
        </w:rPr>
        <w:t>2. Hướng dẫn một số điểm chính về phương pháp giảng dạy môn học:</w:t>
      </w:r>
    </w:p>
    <w:p w:rsidR="00356755" w:rsidRDefault="00356755" w:rsidP="00356755">
      <w:pPr>
        <w:spacing w:before="0" w:after="0" w:line="288" w:lineRule="auto"/>
        <w:jc w:val="both"/>
        <w:rPr>
          <w:szCs w:val="26"/>
          <w:lang w:val="pt-BR"/>
        </w:rPr>
      </w:pPr>
      <w:r>
        <w:rPr>
          <w:szCs w:val="26"/>
          <w:lang w:val="pt-BR"/>
        </w:rPr>
        <w:t>- Hình thức giảng dạy chính của môn học: Lý thuyết trên lớp kết hợp với thảo luận nhóm.</w:t>
      </w:r>
    </w:p>
    <w:p w:rsidR="00356755" w:rsidRDefault="00356755" w:rsidP="00356755">
      <w:pPr>
        <w:spacing w:before="0" w:after="0" w:line="288" w:lineRule="auto"/>
        <w:jc w:val="both"/>
        <w:rPr>
          <w:szCs w:val="26"/>
          <w:lang w:val="pt-BR"/>
        </w:rPr>
      </w:pPr>
      <w:r>
        <w:rPr>
          <w:szCs w:val="26"/>
          <w:lang w:val="pt-BR"/>
        </w:rPr>
        <w:t>- 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356755" w:rsidRDefault="00356755" w:rsidP="00356755">
      <w:pPr>
        <w:spacing w:before="0" w:after="0" w:line="288" w:lineRule="auto"/>
        <w:jc w:val="both"/>
        <w:rPr>
          <w:i/>
          <w:szCs w:val="26"/>
          <w:lang w:val="pt-BR"/>
        </w:rPr>
      </w:pPr>
      <w:r>
        <w:rPr>
          <w:i/>
          <w:szCs w:val="26"/>
          <w:lang w:val="pt-BR"/>
        </w:rPr>
        <w:t>3. Những trọng tâm chương trình cần chú ý:Chương 2,3,4,5,6</w:t>
      </w:r>
    </w:p>
    <w:p w:rsidR="00356755" w:rsidRDefault="00356755" w:rsidP="00356755">
      <w:pPr>
        <w:spacing w:before="0" w:after="0" w:line="288" w:lineRule="auto"/>
        <w:jc w:val="both"/>
        <w:rPr>
          <w:i/>
          <w:szCs w:val="26"/>
          <w:lang w:val="pt-BR"/>
        </w:rPr>
      </w:pPr>
      <w:r>
        <w:rPr>
          <w:i/>
          <w:szCs w:val="26"/>
          <w:lang w:val="pt-BR"/>
        </w:rPr>
        <w:t>4. Tài liêu cần tham khảo:</w:t>
      </w:r>
    </w:p>
    <w:p w:rsidR="00356755" w:rsidRDefault="00356755" w:rsidP="00356755">
      <w:pPr>
        <w:spacing w:before="0" w:after="0" w:line="288" w:lineRule="auto"/>
        <w:jc w:val="both"/>
        <w:rPr>
          <w:szCs w:val="26"/>
          <w:lang w:val="pt-BR"/>
        </w:rPr>
      </w:pPr>
      <w:r>
        <w:rPr>
          <w:szCs w:val="26"/>
          <w:lang w:val="pt-BR"/>
        </w:rPr>
        <w:t>- Giáo trình Quản trị tài chính doanh nghiệp - Trường Đại học Kinh tế Quốc dân.</w:t>
      </w:r>
    </w:p>
    <w:p w:rsidR="00356755" w:rsidRDefault="00356755" w:rsidP="00356755">
      <w:pPr>
        <w:spacing w:before="0" w:after="0" w:line="288" w:lineRule="auto"/>
        <w:jc w:val="both"/>
        <w:rPr>
          <w:szCs w:val="26"/>
          <w:lang w:val="pt-BR"/>
        </w:rPr>
      </w:pPr>
      <w:r>
        <w:rPr>
          <w:szCs w:val="26"/>
          <w:lang w:val="pt-BR"/>
        </w:rPr>
        <w:t>- Giáo trình Quản trị tài chính doanh nghiệp - Học viện Tài chính./.</w:t>
      </w:r>
    </w:p>
    <w:p w:rsidR="00356755" w:rsidRDefault="00356755" w:rsidP="00356755">
      <w:pPr>
        <w:spacing w:before="120" w:after="0" w:line="240" w:lineRule="auto"/>
        <w:rPr>
          <w:rFonts w:eastAsia="Times New Roman"/>
          <w:szCs w:val="26"/>
          <w:lang w:val="sv-SE"/>
        </w:rPr>
      </w:pPr>
      <w:r>
        <w:rPr>
          <w:rFonts w:eastAsia="Times New Roman"/>
          <w:szCs w:val="26"/>
          <w:lang w:val="sv-SE"/>
        </w:rPr>
        <w:t>5. Ghi chú và giải thích (nếu có):</w:t>
      </w:r>
    </w:p>
    <w:p w:rsidR="00356755" w:rsidRDefault="00356755" w:rsidP="00356755">
      <w:pPr>
        <w:spacing w:before="0" w:after="0" w:line="288" w:lineRule="auto"/>
        <w:ind w:left="3240"/>
        <w:jc w:val="both"/>
        <w:rPr>
          <w:i/>
          <w:szCs w:val="26"/>
          <w:lang w:val="pl-PL"/>
        </w:rPr>
      </w:pPr>
    </w:p>
    <w:p w:rsidR="00356755" w:rsidRDefault="00356755" w:rsidP="00356755">
      <w:pPr>
        <w:spacing w:before="0" w:after="0" w:line="288" w:lineRule="auto"/>
        <w:ind w:left="3240"/>
        <w:jc w:val="both"/>
        <w:rPr>
          <w:i/>
          <w:szCs w:val="26"/>
          <w:lang w:val="pl-PL"/>
        </w:rPr>
      </w:pPr>
      <w:r>
        <w:rPr>
          <w:i/>
          <w:szCs w:val="26"/>
          <w:lang w:val="pl-PL"/>
        </w:rPr>
        <w:t>Thành phố Hồ Chí Minh, ngày         tháng          năm 2020</w:t>
      </w:r>
    </w:p>
    <w:p w:rsidR="00356755" w:rsidRDefault="00356755" w:rsidP="00356755">
      <w:pPr>
        <w:spacing w:before="0" w:after="0" w:line="288" w:lineRule="auto"/>
        <w:ind w:left="5760" w:firstLine="720"/>
        <w:jc w:val="both"/>
        <w:rPr>
          <w:b/>
          <w:szCs w:val="26"/>
          <w:lang w:val="pl-PL"/>
        </w:rPr>
      </w:pPr>
      <w:r>
        <w:rPr>
          <w:b/>
          <w:szCs w:val="26"/>
          <w:lang w:val="pl-PL"/>
        </w:rPr>
        <w:lastRenderedPageBreak/>
        <w:t>Trưởng khoa</w:t>
      </w:r>
    </w:p>
    <w:p w:rsidR="00356755" w:rsidRDefault="00356755" w:rsidP="00356755">
      <w:pPr>
        <w:spacing w:before="0" w:after="0" w:line="288" w:lineRule="auto"/>
        <w:ind w:left="1080"/>
        <w:jc w:val="both"/>
        <w:rPr>
          <w:b/>
          <w:szCs w:val="26"/>
          <w:lang w:val="pl-PL"/>
        </w:rPr>
      </w:pPr>
    </w:p>
    <w:p w:rsidR="00356755" w:rsidRDefault="00356755" w:rsidP="00356755">
      <w:pPr>
        <w:spacing w:before="0" w:after="0" w:line="288" w:lineRule="auto"/>
        <w:ind w:left="1080"/>
        <w:jc w:val="both"/>
        <w:rPr>
          <w:b/>
          <w:szCs w:val="26"/>
          <w:lang w:val="pl-PL"/>
        </w:rPr>
      </w:pPr>
    </w:p>
    <w:p w:rsidR="00356755" w:rsidRDefault="00356755" w:rsidP="00356755">
      <w:pPr>
        <w:spacing w:before="0" w:after="0" w:line="288" w:lineRule="auto"/>
        <w:ind w:left="1080"/>
        <w:jc w:val="both"/>
        <w:rPr>
          <w:b/>
          <w:szCs w:val="26"/>
          <w:lang w:val="pl-PL"/>
        </w:rPr>
      </w:pPr>
    </w:p>
    <w:p w:rsidR="00356755" w:rsidRDefault="00356755" w:rsidP="00356755">
      <w:pPr>
        <w:spacing w:before="0" w:after="0" w:line="288" w:lineRule="auto"/>
        <w:ind w:left="6120"/>
        <w:jc w:val="both"/>
        <w:rPr>
          <w:b/>
          <w:i/>
          <w:szCs w:val="26"/>
          <w:lang w:val="pl-PL"/>
        </w:rPr>
      </w:pPr>
      <w:r>
        <w:rPr>
          <w:b/>
          <w:i/>
          <w:szCs w:val="26"/>
          <w:lang w:val="pl-PL"/>
        </w:rPr>
        <w:t>Nguyễn Trọng Nghĩa</w:t>
      </w:r>
    </w:p>
    <w:p w:rsidR="00C51F4D" w:rsidRDefault="00C51F4D">
      <w:bookmarkStart w:id="0" w:name="_GoBack"/>
      <w:bookmarkEnd w:id="0"/>
    </w:p>
    <w:sectPr w:rsidR="00C51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755"/>
    <w:rsid w:val="00356755"/>
    <w:rsid w:val="00C51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7C4CAB-BAEC-46B4-9519-30F21A864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755"/>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rsid w:val="00356755"/>
    <w:rPr>
      <w:sz w:val="26"/>
    </w:rPr>
  </w:style>
  <w:style w:type="paragraph" w:styleId="ListParagraph">
    <w:name w:val="List Paragraph"/>
    <w:basedOn w:val="Normal"/>
    <w:link w:val="ListParagraphChar"/>
    <w:qFormat/>
    <w:rsid w:val="00356755"/>
    <w:pPr>
      <w:ind w:left="720"/>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1608</Words>
  <Characters>9168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2023-01-26T02:36:00Z</dcterms:created>
  <dcterms:modified xsi:type="dcterms:W3CDTF">2023-01-26T02:37:00Z</dcterms:modified>
</cp:coreProperties>
</file>